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63" w:rsidRPr="00EE1035" w:rsidRDefault="00D86063" w:rsidP="00D86063">
      <w:pPr>
        <w:pStyle w:val="a7"/>
        <w:rPr>
          <w:rFonts w:cs="Arial"/>
          <w:szCs w:val="24"/>
        </w:rPr>
      </w:pPr>
      <w:r w:rsidRPr="00EE1035">
        <w:rPr>
          <w:rFonts w:cs="Arial"/>
          <w:szCs w:val="24"/>
        </w:rPr>
        <w:t>ДОГОВО</w:t>
      </w:r>
      <w:r w:rsidR="002B658E">
        <w:rPr>
          <w:rFonts w:cs="Arial"/>
          <w:szCs w:val="24"/>
        </w:rPr>
        <w:t xml:space="preserve">Р  СТРОИТЕЛЬНОГО ПОДРЯДА № </w:t>
      </w:r>
    </w:p>
    <w:p w:rsidR="00D86063" w:rsidRPr="00EE1035" w:rsidRDefault="00D86063" w:rsidP="00D86063">
      <w:pPr>
        <w:pStyle w:val="a7"/>
        <w:rPr>
          <w:rFonts w:cs="Arial"/>
          <w:szCs w:val="24"/>
        </w:rPr>
      </w:pPr>
      <w:r w:rsidRPr="00EE1035">
        <w:rPr>
          <w:rFonts w:cs="Arial"/>
          <w:szCs w:val="24"/>
        </w:rPr>
        <w:t>на капитальный ремонт жилого дома</w:t>
      </w:r>
      <w:r w:rsidR="0058252E" w:rsidRPr="00EE1035">
        <w:rPr>
          <w:rFonts w:cs="Arial"/>
          <w:szCs w:val="24"/>
        </w:rPr>
        <w:t xml:space="preserve"> /квартиры</w:t>
      </w:r>
    </w:p>
    <w:p w:rsidR="00D86063" w:rsidRPr="00EE1035" w:rsidRDefault="00D86063" w:rsidP="00D86063">
      <w:pPr>
        <w:pStyle w:val="a7"/>
        <w:rPr>
          <w:rFonts w:cs="Arial"/>
          <w:szCs w:val="24"/>
        </w:rPr>
      </w:pPr>
    </w:p>
    <w:p w:rsidR="00D86063" w:rsidRPr="00EE1035" w:rsidRDefault="00FC2BAC" w:rsidP="00D86063">
      <w:pPr>
        <w:pStyle w:val="a7"/>
        <w:jc w:val="both"/>
        <w:rPr>
          <w:rFonts w:cs="Arial"/>
          <w:szCs w:val="24"/>
        </w:rPr>
      </w:pPr>
      <w:r>
        <w:rPr>
          <w:rFonts w:cs="Arial"/>
          <w:szCs w:val="24"/>
        </w:rPr>
        <w:t>город Москва</w:t>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 xml:space="preserve">      </w:t>
      </w:r>
      <w:r w:rsidR="008A17AF">
        <w:rPr>
          <w:rFonts w:cs="Arial"/>
          <w:szCs w:val="24"/>
        </w:rPr>
        <w:t xml:space="preserve"> </w:t>
      </w:r>
      <w:r w:rsidR="00394078">
        <w:rPr>
          <w:rFonts w:cs="Arial"/>
          <w:szCs w:val="24"/>
        </w:rPr>
        <w:t xml:space="preserve">                             «</w:t>
      </w:r>
      <w:r w:rsidR="00D86063" w:rsidRPr="00EE1035">
        <w:rPr>
          <w:rFonts w:cs="Arial"/>
          <w:szCs w:val="24"/>
        </w:rPr>
        <w:t>»</w:t>
      </w:r>
      <w:r w:rsidR="005F5967">
        <w:rPr>
          <w:rFonts w:cs="Arial"/>
          <w:szCs w:val="24"/>
        </w:rPr>
        <w:t xml:space="preserve"> </w:t>
      </w:r>
      <w:r w:rsidR="00394078">
        <w:rPr>
          <w:rFonts w:cs="Arial"/>
          <w:szCs w:val="24"/>
        </w:rPr>
        <w:t xml:space="preserve"> </w:t>
      </w:r>
      <w:r w:rsidR="005F5967">
        <w:rPr>
          <w:rFonts w:cs="Arial"/>
          <w:szCs w:val="24"/>
        </w:rPr>
        <w:t xml:space="preserve"> </w:t>
      </w:r>
      <w:r w:rsidR="00D86063" w:rsidRPr="00EE1035">
        <w:rPr>
          <w:rFonts w:cs="Arial"/>
          <w:szCs w:val="24"/>
        </w:rPr>
        <w:t>201</w:t>
      </w:r>
      <w:r w:rsidR="002E5F3D">
        <w:rPr>
          <w:rFonts w:cs="Arial"/>
          <w:szCs w:val="24"/>
          <w:lang w:val="ru-RU"/>
        </w:rPr>
        <w:t>__</w:t>
      </w:r>
      <w:r w:rsidR="00D86063" w:rsidRPr="00EE1035">
        <w:rPr>
          <w:rFonts w:cs="Arial"/>
          <w:szCs w:val="24"/>
        </w:rPr>
        <w:t xml:space="preserve"> г.</w:t>
      </w:r>
    </w:p>
    <w:p w:rsidR="00D86063" w:rsidRPr="00EE1035" w:rsidRDefault="00D86063" w:rsidP="00D86063">
      <w:pPr>
        <w:pStyle w:val="a7"/>
        <w:rPr>
          <w:rFonts w:cs="Arial"/>
          <w:szCs w:val="24"/>
        </w:rPr>
      </w:pPr>
    </w:p>
    <w:p w:rsidR="00DA51D0" w:rsidRPr="00BB1A25" w:rsidRDefault="00D86063" w:rsidP="008A17AF">
      <w:pPr>
        <w:pStyle w:val="a7"/>
        <w:ind w:firstLine="360"/>
        <w:jc w:val="both"/>
        <w:rPr>
          <w:rFonts w:cs="Arial"/>
          <w:szCs w:val="24"/>
        </w:rPr>
      </w:pPr>
      <w:r w:rsidRPr="00EE1035">
        <w:rPr>
          <w:rFonts w:cs="Arial"/>
          <w:szCs w:val="24"/>
        </w:rPr>
        <w:t>Гражданин РФ</w:t>
      </w:r>
      <w:r w:rsidR="00366042">
        <w:rPr>
          <w:rFonts w:cs="Arial"/>
          <w:szCs w:val="24"/>
        </w:rPr>
        <w:t xml:space="preserve"> </w:t>
      </w:r>
      <w:r w:rsidR="008A17AF">
        <w:rPr>
          <w:rFonts w:cs="Arial"/>
          <w:szCs w:val="24"/>
        </w:rPr>
        <w:t xml:space="preserve"> </w:t>
      </w:r>
      <w:r w:rsidR="00394078">
        <w:rPr>
          <w:rFonts w:cs="Arial"/>
          <w:szCs w:val="24"/>
        </w:rPr>
        <w:t>,</w:t>
      </w:r>
      <w:r w:rsidR="005F5967" w:rsidRPr="005F5967">
        <w:rPr>
          <w:b w:val="0"/>
          <w:sz w:val="20"/>
        </w:rPr>
        <w:t xml:space="preserve"> </w:t>
      </w:r>
      <w:r w:rsidR="00394078">
        <w:rPr>
          <w:rFonts w:cs="Arial"/>
          <w:szCs w:val="24"/>
        </w:rPr>
        <w:t xml:space="preserve">паспорт серии </w:t>
      </w:r>
      <w:r w:rsidR="002B658E">
        <w:rPr>
          <w:rFonts w:cs="Arial"/>
          <w:szCs w:val="24"/>
        </w:rPr>
        <w:t xml:space="preserve">  </w:t>
      </w:r>
      <w:r w:rsidRPr="00EE1035">
        <w:rPr>
          <w:rFonts w:cs="Arial"/>
          <w:szCs w:val="24"/>
        </w:rPr>
        <w:t>номер</w:t>
      </w:r>
      <w:r w:rsidR="00394078">
        <w:rPr>
          <w:rFonts w:cs="Arial"/>
          <w:szCs w:val="24"/>
        </w:rPr>
        <w:t xml:space="preserve"> </w:t>
      </w:r>
      <w:r w:rsidR="002B658E">
        <w:rPr>
          <w:rFonts w:cs="Arial"/>
          <w:szCs w:val="24"/>
        </w:rPr>
        <w:t xml:space="preserve"> </w:t>
      </w:r>
      <w:r w:rsidRPr="00EE1035">
        <w:rPr>
          <w:rFonts w:cs="Arial"/>
          <w:szCs w:val="24"/>
        </w:rPr>
        <w:t>, именуемый в дальнейшем «Заказчик», с одной стороны, и  Общество с ограниченной отве</w:t>
      </w:r>
      <w:r w:rsidR="008C5519" w:rsidRPr="00EE1035">
        <w:rPr>
          <w:rFonts w:cs="Arial"/>
          <w:szCs w:val="24"/>
        </w:rPr>
        <w:t>т</w:t>
      </w:r>
      <w:r w:rsidRPr="00EE1035">
        <w:rPr>
          <w:rFonts w:cs="Arial"/>
          <w:szCs w:val="24"/>
        </w:rPr>
        <w:t>ственностью  АСК «ОЛИМПСТРОЙ» в лице  Г</w:t>
      </w:r>
      <w:r w:rsidR="003D5B2E">
        <w:rPr>
          <w:rFonts w:cs="Arial"/>
          <w:szCs w:val="24"/>
        </w:rPr>
        <w:t>ене</w:t>
      </w:r>
      <w:r w:rsidR="002E5F3D">
        <w:rPr>
          <w:rFonts w:cs="Arial"/>
          <w:szCs w:val="24"/>
        </w:rPr>
        <w:t xml:space="preserve">рального директора </w:t>
      </w:r>
      <w:r w:rsidR="002E5F3D">
        <w:rPr>
          <w:rFonts w:cs="Arial"/>
          <w:szCs w:val="24"/>
          <w:lang w:val="ru-RU"/>
        </w:rPr>
        <w:t>_______________</w:t>
      </w:r>
      <w:r w:rsidRPr="00EE1035">
        <w:rPr>
          <w:rFonts w:cs="Arial"/>
          <w:szCs w:val="24"/>
        </w:rPr>
        <w:t>, действующего на основании  Устава, именуемый в дальнейшем «Подрядчик» с другой стороны, а вместе именуемые Стороны, заключили настоящий Договор (далее- Договор) о нижеследующем:</w:t>
      </w:r>
    </w:p>
    <w:p w:rsidR="00DA51D0" w:rsidRPr="00EE1035" w:rsidRDefault="00DA51D0">
      <w:pPr>
        <w:rPr>
          <w:rFonts w:cs="Arial"/>
          <w:szCs w:val="24"/>
        </w:rPr>
      </w:pPr>
    </w:p>
    <w:p w:rsidR="00DA51D0" w:rsidRPr="00EE1035" w:rsidRDefault="00DA51D0" w:rsidP="007C0884">
      <w:pPr>
        <w:pStyle w:val="1"/>
        <w:numPr>
          <w:ilvl w:val="0"/>
          <w:numId w:val="56"/>
        </w:numPr>
        <w:rPr>
          <w:rFonts w:ascii="Arial" w:hAnsi="Arial" w:cs="Arial"/>
          <w:szCs w:val="24"/>
        </w:rPr>
      </w:pPr>
      <w:r w:rsidRPr="00EE1035">
        <w:rPr>
          <w:rFonts w:ascii="Arial" w:hAnsi="Arial" w:cs="Arial"/>
          <w:szCs w:val="24"/>
        </w:rPr>
        <w:t>ПРЕДМЕТ ДОГОВОРА</w:t>
      </w:r>
    </w:p>
    <w:p w:rsidR="007C0884" w:rsidRPr="00EE1035" w:rsidRDefault="007C0884" w:rsidP="007C0884">
      <w:pPr>
        <w:rPr>
          <w:rFonts w:cs="Arial"/>
        </w:rPr>
      </w:pPr>
    </w:p>
    <w:p w:rsidR="00FC2BAC" w:rsidRDefault="00DA51D0" w:rsidP="00855548">
      <w:pPr>
        <w:ind w:left="420"/>
        <w:rPr>
          <w:rFonts w:cs="Arial"/>
          <w:szCs w:val="24"/>
        </w:rPr>
      </w:pPr>
      <w:r w:rsidRPr="00EE1035">
        <w:rPr>
          <w:rFonts w:cs="Arial"/>
          <w:szCs w:val="24"/>
        </w:rPr>
        <w:t xml:space="preserve">1.1. Заказчик поручает, а </w:t>
      </w:r>
      <w:r w:rsidR="00A21DA1" w:rsidRPr="00EE1035">
        <w:rPr>
          <w:rFonts w:cs="Arial"/>
          <w:szCs w:val="24"/>
        </w:rPr>
        <w:t>Подрядчик</w:t>
      </w:r>
      <w:r w:rsidRPr="00EE1035">
        <w:rPr>
          <w:rFonts w:cs="Arial"/>
          <w:szCs w:val="24"/>
        </w:rPr>
        <w:t xml:space="preserve"> обязуется выполнить комплекс работ по</w:t>
      </w:r>
      <w:r w:rsidR="00D86063" w:rsidRPr="00EE1035">
        <w:rPr>
          <w:rFonts w:cs="Arial"/>
          <w:szCs w:val="24"/>
        </w:rPr>
        <w:t xml:space="preserve">  капитальному ремонту «под ключ» (жилого дома </w:t>
      </w:r>
      <w:r w:rsidR="001D5DA2" w:rsidRPr="00EE1035">
        <w:rPr>
          <w:rFonts w:cs="Arial"/>
          <w:szCs w:val="24"/>
        </w:rPr>
        <w:t>/</w:t>
      </w:r>
      <w:r w:rsidR="00862EC7">
        <w:rPr>
          <w:rFonts w:cs="Arial"/>
          <w:szCs w:val="24"/>
        </w:rPr>
        <w:t xml:space="preserve"> квартиры)</w:t>
      </w:r>
      <w:r w:rsidR="00D86063" w:rsidRPr="00EE1035">
        <w:rPr>
          <w:rFonts w:cs="Arial"/>
          <w:szCs w:val="24"/>
        </w:rPr>
        <w:t>расположенн</w:t>
      </w:r>
      <w:r w:rsidR="000A1A57" w:rsidRPr="00EE1035">
        <w:rPr>
          <w:rFonts w:cs="Arial"/>
          <w:szCs w:val="24"/>
        </w:rPr>
        <w:t>ой</w:t>
      </w:r>
      <w:r w:rsidR="00D86063" w:rsidRPr="00EE1035">
        <w:rPr>
          <w:rFonts w:cs="Arial"/>
          <w:szCs w:val="24"/>
        </w:rPr>
        <w:t xml:space="preserve"> по адресу:</w:t>
      </w:r>
      <w:r w:rsidR="002B658E">
        <w:rPr>
          <w:rFonts w:cs="Arial"/>
          <w:szCs w:val="24"/>
        </w:rPr>
        <w:t xml:space="preserve">   </w:t>
      </w:r>
      <w:r w:rsidR="00F82E24" w:rsidRPr="00F82E24">
        <w:rPr>
          <w:rFonts w:cs="Arial"/>
          <w:b/>
          <w:szCs w:val="24"/>
        </w:rPr>
        <w:t>г</w:t>
      </w:r>
      <w:proofErr w:type="gramStart"/>
      <w:r w:rsidR="00F82E24" w:rsidRPr="00F82E24">
        <w:rPr>
          <w:rFonts w:cs="Arial"/>
          <w:b/>
          <w:szCs w:val="24"/>
        </w:rPr>
        <w:t>.М</w:t>
      </w:r>
      <w:proofErr w:type="gramEnd"/>
      <w:r w:rsidR="00F82E24" w:rsidRPr="00F82E24">
        <w:rPr>
          <w:rFonts w:cs="Arial"/>
          <w:b/>
          <w:szCs w:val="24"/>
        </w:rPr>
        <w:t>осква, ул.</w:t>
      </w:r>
      <w:r w:rsidR="008A17AF">
        <w:rPr>
          <w:rFonts w:cs="Arial"/>
          <w:b/>
          <w:szCs w:val="24"/>
        </w:rPr>
        <w:t xml:space="preserve"> </w:t>
      </w:r>
    </w:p>
    <w:p w:rsidR="00DA51D0" w:rsidRPr="00EE1035" w:rsidRDefault="00DA51D0" w:rsidP="00DF0CEB">
      <w:pPr>
        <w:pStyle w:val="a6"/>
        <w:numPr>
          <w:ilvl w:val="0"/>
          <w:numId w:val="0"/>
        </w:numPr>
        <w:tabs>
          <w:tab w:val="left" w:pos="993"/>
        </w:tabs>
        <w:ind w:firstLine="567"/>
        <w:rPr>
          <w:rFonts w:cs="Arial"/>
          <w:szCs w:val="24"/>
        </w:rPr>
      </w:pPr>
      <w:r w:rsidRPr="00EE1035">
        <w:rPr>
          <w:rFonts w:cs="Arial"/>
          <w:szCs w:val="24"/>
        </w:rPr>
        <w:t xml:space="preserve">(далее «Объект»), в соответствии </w:t>
      </w:r>
      <w:r w:rsidR="00E12558" w:rsidRPr="00EE1035">
        <w:rPr>
          <w:rFonts w:cs="Arial"/>
          <w:szCs w:val="24"/>
        </w:rPr>
        <w:t>с</w:t>
      </w:r>
      <w:r w:rsidR="009E6D9F" w:rsidRPr="00EE1035">
        <w:rPr>
          <w:rFonts w:cs="Arial"/>
          <w:szCs w:val="24"/>
        </w:rPr>
        <w:t xml:space="preserve">о Сметой </w:t>
      </w:r>
      <w:r w:rsidR="00E12558" w:rsidRPr="00EE1035">
        <w:rPr>
          <w:rFonts w:cs="Arial"/>
          <w:szCs w:val="24"/>
        </w:rPr>
        <w:t xml:space="preserve"> </w:t>
      </w:r>
      <w:r w:rsidR="00FC2BAC">
        <w:rPr>
          <w:rFonts w:cs="Arial"/>
          <w:szCs w:val="24"/>
        </w:rPr>
        <w:t>(</w:t>
      </w:r>
      <w:r w:rsidRPr="00EE1035">
        <w:rPr>
          <w:rFonts w:cs="Arial"/>
          <w:szCs w:val="24"/>
        </w:rPr>
        <w:t>Приложение №</w:t>
      </w:r>
      <w:r w:rsidR="009E6D9F" w:rsidRPr="00EE1035">
        <w:rPr>
          <w:rFonts w:cs="Arial"/>
          <w:szCs w:val="24"/>
        </w:rPr>
        <w:t>1</w:t>
      </w:r>
      <w:r w:rsidR="00FC2BAC">
        <w:rPr>
          <w:rFonts w:cs="Arial"/>
          <w:szCs w:val="24"/>
        </w:rPr>
        <w:t>,2</w:t>
      </w:r>
      <w:r w:rsidRPr="00EE1035">
        <w:rPr>
          <w:rFonts w:cs="Arial"/>
          <w:szCs w:val="24"/>
        </w:rPr>
        <w:t>)</w:t>
      </w:r>
      <w:r w:rsidR="000A1A57" w:rsidRPr="00EE1035">
        <w:rPr>
          <w:rFonts w:cs="Arial"/>
          <w:szCs w:val="24"/>
        </w:rPr>
        <w:t xml:space="preserve"> </w:t>
      </w:r>
      <w:r w:rsidR="00FC2BAC" w:rsidRPr="00EE1035">
        <w:rPr>
          <w:rFonts w:cs="Arial"/>
          <w:szCs w:val="24"/>
        </w:rPr>
        <w:t xml:space="preserve">к Договору </w:t>
      </w:r>
      <w:r w:rsidR="000A1A57" w:rsidRPr="00EE1035">
        <w:rPr>
          <w:rFonts w:cs="Arial"/>
          <w:szCs w:val="24"/>
        </w:rPr>
        <w:t xml:space="preserve">и </w:t>
      </w:r>
      <w:r w:rsidR="009E6D9F" w:rsidRPr="00EE1035">
        <w:rPr>
          <w:rFonts w:cs="Arial"/>
          <w:szCs w:val="24"/>
        </w:rPr>
        <w:t xml:space="preserve"> </w:t>
      </w:r>
      <w:r w:rsidRPr="00EE1035">
        <w:rPr>
          <w:rFonts w:cs="Arial"/>
          <w:szCs w:val="24"/>
        </w:rPr>
        <w:t xml:space="preserve">иными условиями Договора,  и сдать </w:t>
      </w:r>
      <w:r w:rsidR="002E4125" w:rsidRPr="00EE1035">
        <w:rPr>
          <w:rFonts w:cs="Arial"/>
          <w:szCs w:val="24"/>
        </w:rPr>
        <w:t xml:space="preserve"> результаты работ Заказчику </w:t>
      </w:r>
      <w:r w:rsidRPr="00EE1035">
        <w:rPr>
          <w:rFonts w:cs="Arial"/>
          <w:szCs w:val="24"/>
        </w:rPr>
        <w:t>в сроки установленные Договором.</w:t>
      </w:r>
      <w:r w:rsidR="00E051B5" w:rsidRPr="00EE1035">
        <w:rPr>
          <w:rFonts w:cs="Arial"/>
          <w:szCs w:val="24"/>
        </w:rPr>
        <w:t xml:space="preserve">  </w:t>
      </w:r>
    </w:p>
    <w:p w:rsidR="00DA51D0" w:rsidRPr="00EE1035" w:rsidRDefault="00DA51D0">
      <w:pPr>
        <w:numPr>
          <w:ilvl w:val="12"/>
          <w:numId w:val="0"/>
        </w:numPr>
        <w:tabs>
          <w:tab w:val="left" w:pos="993"/>
        </w:tabs>
        <w:ind w:firstLine="567"/>
        <w:jc w:val="both"/>
        <w:rPr>
          <w:rFonts w:cs="Arial"/>
          <w:szCs w:val="24"/>
        </w:rPr>
      </w:pPr>
      <w:r w:rsidRPr="00EE1035">
        <w:rPr>
          <w:rFonts w:cs="Arial"/>
          <w:szCs w:val="24"/>
        </w:rPr>
        <w:t xml:space="preserve">1.2. Все работы по Договору </w:t>
      </w:r>
      <w:r w:rsidR="00A21DA1" w:rsidRPr="00EE1035">
        <w:rPr>
          <w:rFonts w:cs="Arial"/>
          <w:szCs w:val="24"/>
        </w:rPr>
        <w:t>Подрядчик</w:t>
      </w:r>
      <w:r w:rsidRPr="00EE1035">
        <w:rPr>
          <w:rFonts w:cs="Arial"/>
          <w:szCs w:val="24"/>
        </w:rPr>
        <w:t xml:space="preserve"> обязуется выполнить </w:t>
      </w:r>
      <w:r w:rsidR="005A0BD8" w:rsidRPr="00EE1035">
        <w:rPr>
          <w:rFonts w:cs="Arial"/>
          <w:szCs w:val="24"/>
        </w:rPr>
        <w:t xml:space="preserve">из </w:t>
      </w:r>
      <w:r w:rsidR="00A21DA1" w:rsidRPr="00EE1035">
        <w:rPr>
          <w:rFonts w:cs="Arial"/>
          <w:szCs w:val="24"/>
        </w:rPr>
        <w:t xml:space="preserve"> собственных материалов</w:t>
      </w:r>
      <w:r w:rsidR="000A1A57" w:rsidRPr="00EE1035">
        <w:rPr>
          <w:rFonts w:cs="Arial"/>
          <w:szCs w:val="24"/>
        </w:rPr>
        <w:t xml:space="preserve"> </w:t>
      </w:r>
      <w:proofErr w:type="gramStart"/>
      <w:r w:rsidR="000A1A57" w:rsidRPr="00EE1035">
        <w:rPr>
          <w:rFonts w:cs="Arial"/>
          <w:szCs w:val="24"/>
        </w:rPr>
        <w:t>согласно Сметы</w:t>
      </w:r>
      <w:proofErr w:type="gramEnd"/>
      <w:r w:rsidR="00681397" w:rsidRPr="00EE1035">
        <w:rPr>
          <w:rFonts w:cs="Arial"/>
          <w:szCs w:val="24"/>
        </w:rPr>
        <w:t>,</w:t>
      </w:r>
      <w:r w:rsidR="00A21DA1" w:rsidRPr="00EE1035">
        <w:rPr>
          <w:rFonts w:cs="Arial"/>
          <w:szCs w:val="24"/>
        </w:rPr>
        <w:t xml:space="preserve"> а в случаях, предусмотренных настоящим Договором - материалов Заказ</w:t>
      </w:r>
      <w:r w:rsidR="005B3742">
        <w:rPr>
          <w:rFonts w:cs="Arial"/>
          <w:szCs w:val="24"/>
        </w:rPr>
        <w:t xml:space="preserve">чика (указанных в Приложении № </w:t>
      </w:r>
      <w:r w:rsidR="00951233" w:rsidRPr="00EE1035">
        <w:rPr>
          <w:rFonts w:cs="Arial"/>
          <w:szCs w:val="24"/>
        </w:rPr>
        <w:t>5</w:t>
      </w:r>
      <w:r w:rsidR="00A21DA1" w:rsidRPr="00EE1035">
        <w:rPr>
          <w:rFonts w:cs="Arial"/>
          <w:szCs w:val="24"/>
        </w:rPr>
        <w:t xml:space="preserve">), собственными либо привлеченными силами и средствами </w:t>
      </w:r>
    </w:p>
    <w:p w:rsidR="00DA51D0" w:rsidRPr="00EE1035" w:rsidRDefault="00DA51D0">
      <w:pPr>
        <w:pStyle w:val="21"/>
        <w:tabs>
          <w:tab w:val="left" w:pos="993"/>
        </w:tabs>
        <w:rPr>
          <w:rFonts w:ascii="Arial" w:hAnsi="Arial" w:cs="Arial"/>
          <w:szCs w:val="24"/>
        </w:rPr>
      </w:pPr>
      <w:r w:rsidRPr="00EE1035">
        <w:rPr>
          <w:rFonts w:ascii="Arial" w:hAnsi="Arial" w:cs="Arial"/>
          <w:szCs w:val="24"/>
        </w:rPr>
        <w:t xml:space="preserve">1.3. Заказчик </w:t>
      </w:r>
      <w:r w:rsidR="002B5A84" w:rsidRPr="00EE1035">
        <w:rPr>
          <w:rFonts w:ascii="Arial" w:hAnsi="Arial" w:cs="Arial"/>
          <w:szCs w:val="24"/>
        </w:rPr>
        <w:t xml:space="preserve">обязуется </w:t>
      </w:r>
      <w:r w:rsidRPr="00EE1035">
        <w:rPr>
          <w:rFonts w:ascii="Arial" w:hAnsi="Arial" w:cs="Arial"/>
          <w:szCs w:val="24"/>
        </w:rPr>
        <w:t xml:space="preserve"> оплатить </w:t>
      </w:r>
      <w:r w:rsidR="00A21DA1" w:rsidRPr="00EE1035">
        <w:rPr>
          <w:rFonts w:ascii="Arial" w:hAnsi="Arial" w:cs="Arial"/>
          <w:szCs w:val="24"/>
        </w:rPr>
        <w:t>Подрядчик</w:t>
      </w:r>
      <w:r w:rsidRPr="00EE1035">
        <w:rPr>
          <w:rFonts w:ascii="Arial" w:hAnsi="Arial" w:cs="Arial"/>
          <w:szCs w:val="24"/>
        </w:rPr>
        <w:t xml:space="preserve">у </w:t>
      </w:r>
      <w:r w:rsidR="000A1A57" w:rsidRPr="00EE1035">
        <w:rPr>
          <w:rFonts w:ascii="Arial" w:hAnsi="Arial" w:cs="Arial"/>
          <w:szCs w:val="24"/>
        </w:rPr>
        <w:t xml:space="preserve">стоимость </w:t>
      </w:r>
      <w:r w:rsidRPr="00EE1035">
        <w:rPr>
          <w:rFonts w:ascii="Arial" w:hAnsi="Arial" w:cs="Arial"/>
          <w:szCs w:val="24"/>
        </w:rPr>
        <w:t>выполненных работ в размере и на условиях, предусмотренных Договором</w:t>
      </w:r>
      <w:r w:rsidR="000A1A57" w:rsidRPr="00EE1035">
        <w:rPr>
          <w:rFonts w:ascii="Arial" w:hAnsi="Arial" w:cs="Arial"/>
          <w:szCs w:val="24"/>
        </w:rPr>
        <w:t xml:space="preserve"> и принять работы  в порядке и на условиях</w:t>
      </w:r>
      <w:r w:rsidR="002B5A84" w:rsidRPr="00EE1035">
        <w:rPr>
          <w:rFonts w:ascii="Arial" w:hAnsi="Arial" w:cs="Arial"/>
          <w:szCs w:val="24"/>
        </w:rPr>
        <w:t xml:space="preserve">, </w:t>
      </w:r>
      <w:proofErr w:type="gramStart"/>
      <w:r w:rsidR="002B5A84" w:rsidRPr="00EE1035">
        <w:rPr>
          <w:rFonts w:ascii="Arial" w:hAnsi="Arial" w:cs="Arial"/>
          <w:szCs w:val="24"/>
        </w:rPr>
        <w:t>установленных</w:t>
      </w:r>
      <w:proofErr w:type="gramEnd"/>
      <w:r w:rsidR="002B5A84" w:rsidRPr="00EE1035">
        <w:rPr>
          <w:rFonts w:ascii="Arial" w:hAnsi="Arial" w:cs="Arial"/>
          <w:szCs w:val="24"/>
        </w:rPr>
        <w:t xml:space="preserve"> настоящим </w:t>
      </w:r>
      <w:r w:rsidR="000A1A57" w:rsidRPr="00EE1035">
        <w:rPr>
          <w:rFonts w:ascii="Arial" w:hAnsi="Arial" w:cs="Arial"/>
          <w:szCs w:val="24"/>
        </w:rPr>
        <w:t>Договор</w:t>
      </w:r>
      <w:r w:rsidR="002B5A84" w:rsidRPr="00EE1035">
        <w:rPr>
          <w:rFonts w:ascii="Arial" w:hAnsi="Arial" w:cs="Arial"/>
          <w:szCs w:val="24"/>
        </w:rPr>
        <w:t>ом.</w:t>
      </w:r>
      <w:r w:rsidR="000A1A57" w:rsidRPr="00EE1035">
        <w:rPr>
          <w:rFonts w:ascii="Arial" w:hAnsi="Arial" w:cs="Arial"/>
          <w:szCs w:val="24"/>
        </w:rPr>
        <w:t xml:space="preserve"> </w:t>
      </w:r>
    </w:p>
    <w:p w:rsidR="00DA51D0" w:rsidRPr="00EE1035" w:rsidRDefault="00DA51D0" w:rsidP="00CC791C">
      <w:pPr>
        <w:tabs>
          <w:tab w:val="left" w:pos="1560"/>
        </w:tabs>
        <w:ind w:firstLine="709"/>
        <w:jc w:val="both"/>
        <w:rPr>
          <w:rFonts w:cs="Arial"/>
          <w:szCs w:val="24"/>
        </w:rPr>
      </w:pPr>
      <w:r w:rsidRPr="00EE1035">
        <w:rPr>
          <w:rFonts w:cs="Arial"/>
          <w:szCs w:val="24"/>
        </w:rPr>
        <w:t xml:space="preserve">1.4. Работы по Договору осуществляются </w:t>
      </w:r>
      <w:r w:rsidR="00A21DA1" w:rsidRPr="00EE1035">
        <w:rPr>
          <w:rFonts w:cs="Arial"/>
          <w:szCs w:val="24"/>
        </w:rPr>
        <w:t>Подрядчик</w:t>
      </w:r>
      <w:r w:rsidRPr="00EE1035">
        <w:rPr>
          <w:rFonts w:cs="Arial"/>
          <w:szCs w:val="24"/>
        </w:rPr>
        <w:t xml:space="preserve">ом на основании </w:t>
      </w:r>
      <w:r w:rsidR="008A17AF">
        <w:rPr>
          <w:rFonts w:cs="Arial"/>
          <w:szCs w:val="24"/>
        </w:rPr>
        <w:t xml:space="preserve">Сметы, </w:t>
      </w:r>
      <w:r w:rsidRPr="00EE1035">
        <w:rPr>
          <w:rFonts w:cs="Arial"/>
          <w:szCs w:val="24"/>
        </w:rPr>
        <w:t>в порядке, предусмотренном Договором.</w:t>
      </w:r>
      <w:r w:rsidR="00BB1A25">
        <w:rPr>
          <w:rFonts w:cs="Arial"/>
          <w:szCs w:val="24"/>
        </w:rPr>
        <w:t xml:space="preserve"> Смета (Приложение </w:t>
      </w:r>
      <w:r w:rsidR="009E6D9F" w:rsidRPr="00EE1035">
        <w:rPr>
          <w:rFonts w:cs="Arial"/>
          <w:szCs w:val="24"/>
        </w:rPr>
        <w:t>1</w:t>
      </w:r>
      <w:r w:rsidR="00BB1A25">
        <w:rPr>
          <w:rFonts w:cs="Arial"/>
          <w:szCs w:val="24"/>
        </w:rPr>
        <w:t>,2</w:t>
      </w:r>
      <w:r w:rsidR="00681397" w:rsidRPr="00EE1035">
        <w:rPr>
          <w:rFonts w:cs="Arial"/>
          <w:szCs w:val="24"/>
        </w:rPr>
        <w:t>)</w:t>
      </w:r>
      <w:r w:rsidR="001D5DA2" w:rsidRPr="00EE1035">
        <w:rPr>
          <w:rFonts w:cs="Arial"/>
          <w:szCs w:val="24"/>
        </w:rPr>
        <w:t>;</w:t>
      </w:r>
      <w:r w:rsidR="00681397" w:rsidRPr="00EE1035">
        <w:rPr>
          <w:rFonts w:cs="Arial"/>
          <w:szCs w:val="24"/>
        </w:rPr>
        <w:t xml:space="preserve"> </w:t>
      </w:r>
      <w:r w:rsidR="00245B04" w:rsidRPr="00EE1035">
        <w:rPr>
          <w:rFonts w:cs="Arial"/>
          <w:szCs w:val="24"/>
        </w:rPr>
        <w:t xml:space="preserve"> План-график проведения ремонтно-строительных работ</w:t>
      </w:r>
      <w:r w:rsidR="008A17AF">
        <w:rPr>
          <w:rFonts w:cs="Arial"/>
          <w:szCs w:val="24"/>
        </w:rPr>
        <w:t xml:space="preserve"> (Приложение № 3)</w:t>
      </w:r>
      <w:r w:rsidR="001D5DA2" w:rsidRPr="00EE1035">
        <w:rPr>
          <w:rFonts w:cs="Arial"/>
          <w:szCs w:val="24"/>
        </w:rPr>
        <w:t>;</w:t>
      </w:r>
      <w:r w:rsidR="00E051B5" w:rsidRPr="00EE1035">
        <w:rPr>
          <w:rFonts w:cs="Arial"/>
          <w:szCs w:val="24"/>
        </w:rPr>
        <w:t xml:space="preserve"> План-</w:t>
      </w:r>
      <w:r w:rsidR="00681397" w:rsidRPr="00EE1035">
        <w:rPr>
          <w:rFonts w:cs="Arial"/>
          <w:szCs w:val="24"/>
        </w:rPr>
        <w:t xml:space="preserve">график </w:t>
      </w:r>
      <w:r w:rsidR="00245B04" w:rsidRPr="00EE1035">
        <w:rPr>
          <w:rFonts w:cs="Arial"/>
          <w:szCs w:val="24"/>
        </w:rPr>
        <w:t xml:space="preserve">доставки в квартиру </w:t>
      </w:r>
      <w:r w:rsidR="00681397" w:rsidRPr="00EE1035">
        <w:rPr>
          <w:rFonts w:cs="Arial"/>
          <w:szCs w:val="24"/>
        </w:rPr>
        <w:t>отделочных материалов (Приложение</w:t>
      </w:r>
      <w:r w:rsidR="00E051B5" w:rsidRPr="00EE1035">
        <w:rPr>
          <w:rFonts w:cs="Arial"/>
          <w:szCs w:val="24"/>
        </w:rPr>
        <w:t xml:space="preserve"> </w:t>
      </w:r>
      <w:r w:rsidR="00674BA8" w:rsidRPr="00EE1035">
        <w:rPr>
          <w:rFonts w:cs="Arial"/>
          <w:szCs w:val="24"/>
        </w:rPr>
        <w:t>№</w:t>
      </w:r>
      <w:r w:rsidR="00951233" w:rsidRPr="00EE1035">
        <w:rPr>
          <w:rFonts w:cs="Arial"/>
          <w:szCs w:val="24"/>
        </w:rPr>
        <w:t xml:space="preserve"> </w:t>
      </w:r>
      <w:r w:rsidR="00245B04" w:rsidRPr="00EE1035">
        <w:rPr>
          <w:rFonts w:cs="Arial"/>
          <w:szCs w:val="24"/>
        </w:rPr>
        <w:t>4</w:t>
      </w:r>
      <w:r w:rsidR="00674BA8" w:rsidRPr="00EE1035">
        <w:rPr>
          <w:rFonts w:cs="Arial"/>
          <w:szCs w:val="24"/>
        </w:rPr>
        <w:t xml:space="preserve">) </w:t>
      </w:r>
      <w:r w:rsidR="001D5DA2" w:rsidRPr="00EE1035">
        <w:rPr>
          <w:rFonts w:cs="Arial"/>
          <w:szCs w:val="24"/>
        </w:rPr>
        <w:t xml:space="preserve"> </w:t>
      </w:r>
      <w:r w:rsidR="00681397" w:rsidRPr="00EE1035">
        <w:rPr>
          <w:rFonts w:cs="Arial"/>
          <w:szCs w:val="24"/>
        </w:rPr>
        <w:t xml:space="preserve">являются неотъемлемой частью </w:t>
      </w:r>
      <w:r w:rsidR="001D5DA2" w:rsidRPr="00EE1035">
        <w:rPr>
          <w:rFonts w:cs="Arial"/>
          <w:szCs w:val="24"/>
        </w:rPr>
        <w:t>настоящего договора.</w:t>
      </w:r>
    </w:p>
    <w:p w:rsidR="00681397" w:rsidRPr="00EE1035" w:rsidRDefault="00851500">
      <w:pPr>
        <w:pStyle w:val="a9"/>
        <w:rPr>
          <w:rFonts w:ascii="Arial" w:hAnsi="Arial" w:cs="Arial"/>
          <w:color w:val="auto"/>
          <w:szCs w:val="24"/>
        </w:rPr>
      </w:pPr>
      <w:r>
        <w:rPr>
          <w:rFonts w:ascii="Arial" w:hAnsi="Arial" w:cs="Arial"/>
          <w:color w:val="auto"/>
          <w:szCs w:val="24"/>
        </w:rPr>
        <w:t>1.5</w:t>
      </w:r>
      <w:r w:rsidR="00681397" w:rsidRPr="00EE1035">
        <w:rPr>
          <w:rFonts w:ascii="Arial" w:hAnsi="Arial" w:cs="Arial"/>
          <w:color w:val="auto"/>
          <w:szCs w:val="24"/>
        </w:rPr>
        <w:t>. Подрядчик несет перед Заказчиком ответственность за последствия неисполнения или ненадлежащего исполнения обязательств субподрядчиками</w:t>
      </w:r>
      <w:r w:rsidR="002B1215" w:rsidRPr="00EE1035">
        <w:rPr>
          <w:rFonts w:ascii="Arial" w:hAnsi="Arial" w:cs="Arial"/>
          <w:color w:val="auto"/>
          <w:szCs w:val="24"/>
        </w:rPr>
        <w:t xml:space="preserve"> </w:t>
      </w:r>
      <w:r w:rsidR="006B256B" w:rsidRPr="00EE1035">
        <w:rPr>
          <w:rFonts w:ascii="Arial" w:hAnsi="Arial" w:cs="Arial"/>
          <w:color w:val="auto"/>
          <w:szCs w:val="24"/>
        </w:rPr>
        <w:t xml:space="preserve"> и </w:t>
      </w:r>
      <w:r w:rsidR="002B1215" w:rsidRPr="00EE1035">
        <w:rPr>
          <w:rFonts w:ascii="Arial" w:hAnsi="Arial" w:cs="Arial"/>
          <w:color w:val="auto"/>
          <w:szCs w:val="24"/>
        </w:rPr>
        <w:t>не несе</w:t>
      </w:r>
      <w:r w:rsidR="006B256B" w:rsidRPr="00EE1035">
        <w:rPr>
          <w:rFonts w:ascii="Arial" w:hAnsi="Arial" w:cs="Arial"/>
          <w:color w:val="auto"/>
          <w:szCs w:val="24"/>
        </w:rPr>
        <w:t xml:space="preserve">т ответственности </w:t>
      </w:r>
      <w:r w:rsidR="008A17AF">
        <w:rPr>
          <w:rFonts w:ascii="Arial" w:hAnsi="Arial" w:cs="Arial"/>
          <w:color w:val="auto"/>
          <w:szCs w:val="24"/>
        </w:rPr>
        <w:t xml:space="preserve"> за сроки</w:t>
      </w:r>
      <w:r w:rsidR="008E6F35">
        <w:rPr>
          <w:rFonts w:ascii="Arial" w:hAnsi="Arial" w:cs="Arial"/>
          <w:color w:val="auto"/>
          <w:szCs w:val="24"/>
        </w:rPr>
        <w:t xml:space="preserve"> проведения работ </w:t>
      </w:r>
      <w:r w:rsidR="002B1215" w:rsidRPr="00EE1035">
        <w:rPr>
          <w:rFonts w:ascii="Arial" w:hAnsi="Arial" w:cs="Arial"/>
          <w:color w:val="auto"/>
          <w:szCs w:val="24"/>
        </w:rPr>
        <w:t>подрядчиков</w:t>
      </w:r>
      <w:r w:rsidR="008E6F35">
        <w:rPr>
          <w:rFonts w:ascii="Arial" w:hAnsi="Arial" w:cs="Arial"/>
          <w:color w:val="auto"/>
          <w:szCs w:val="24"/>
        </w:rPr>
        <w:t xml:space="preserve">, привлеченных </w:t>
      </w:r>
      <w:r w:rsidR="002B1215" w:rsidRPr="00EE1035">
        <w:rPr>
          <w:rFonts w:ascii="Arial" w:hAnsi="Arial" w:cs="Arial"/>
          <w:color w:val="auto"/>
          <w:szCs w:val="24"/>
        </w:rPr>
        <w:t xml:space="preserve"> </w:t>
      </w:r>
      <w:r w:rsidR="006B256B" w:rsidRPr="00EE1035">
        <w:rPr>
          <w:rFonts w:ascii="Arial" w:hAnsi="Arial" w:cs="Arial"/>
          <w:color w:val="auto"/>
          <w:szCs w:val="24"/>
        </w:rPr>
        <w:t>З</w:t>
      </w:r>
      <w:r w:rsidR="002B1215" w:rsidRPr="00EE1035">
        <w:rPr>
          <w:rFonts w:ascii="Arial" w:hAnsi="Arial" w:cs="Arial"/>
          <w:color w:val="auto"/>
          <w:szCs w:val="24"/>
        </w:rPr>
        <w:t>ака</w:t>
      </w:r>
      <w:r w:rsidR="008E6F35">
        <w:rPr>
          <w:rFonts w:ascii="Arial" w:hAnsi="Arial" w:cs="Arial"/>
          <w:color w:val="auto"/>
          <w:szCs w:val="24"/>
        </w:rPr>
        <w:t>зчиком</w:t>
      </w:r>
      <w:r w:rsidR="006B256B" w:rsidRPr="00EE1035">
        <w:rPr>
          <w:rFonts w:ascii="Arial" w:hAnsi="Arial" w:cs="Arial"/>
          <w:color w:val="auto"/>
          <w:szCs w:val="24"/>
        </w:rPr>
        <w:t>.</w:t>
      </w:r>
    </w:p>
    <w:p w:rsidR="008C5519" w:rsidRPr="00EE1035" w:rsidRDefault="00851500">
      <w:pPr>
        <w:pStyle w:val="a9"/>
        <w:rPr>
          <w:rFonts w:ascii="Arial" w:hAnsi="Arial" w:cs="Arial"/>
          <w:color w:val="auto"/>
          <w:szCs w:val="24"/>
        </w:rPr>
      </w:pPr>
      <w:r>
        <w:rPr>
          <w:rFonts w:ascii="Arial" w:hAnsi="Arial" w:cs="Arial"/>
          <w:color w:val="auto"/>
          <w:szCs w:val="24"/>
        </w:rPr>
        <w:t>1.6</w:t>
      </w:r>
      <w:r w:rsidR="008C5519" w:rsidRPr="00EE1035">
        <w:rPr>
          <w:rFonts w:ascii="Arial" w:hAnsi="Arial" w:cs="Arial"/>
          <w:color w:val="auto"/>
          <w:szCs w:val="24"/>
        </w:rPr>
        <w:t xml:space="preserve">. Под стоимостью работ «под ключ» понимается выполнение Подрядчиком всех работ </w:t>
      </w:r>
      <w:r w:rsidR="00CC791C" w:rsidRPr="00EE1035">
        <w:rPr>
          <w:rFonts w:ascii="Arial" w:hAnsi="Arial" w:cs="Arial"/>
          <w:color w:val="auto"/>
          <w:szCs w:val="24"/>
        </w:rPr>
        <w:t>по</w:t>
      </w:r>
      <w:r w:rsidR="008C5519" w:rsidRPr="00EE1035">
        <w:rPr>
          <w:rFonts w:ascii="Arial" w:hAnsi="Arial" w:cs="Arial"/>
          <w:color w:val="auto"/>
          <w:szCs w:val="24"/>
        </w:rPr>
        <w:t xml:space="preserve"> смете.</w:t>
      </w:r>
    </w:p>
    <w:p w:rsidR="00DA51D0" w:rsidRPr="00EE1035" w:rsidRDefault="00DA51D0">
      <w:pPr>
        <w:tabs>
          <w:tab w:val="left" w:pos="993"/>
        </w:tabs>
        <w:ind w:firstLine="567"/>
        <w:jc w:val="both"/>
        <w:rPr>
          <w:rFonts w:cs="Arial"/>
          <w:szCs w:val="24"/>
        </w:rPr>
      </w:pPr>
    </w:p>
    <w:p w:rsidR="00DA51D0" w:rsidRPr="00EE1035" w:rsidRDefault="00DA51D0">
      <w:pPr>
        <w:pStyle w:val="2"/>
        <w:rPr>
          <w:rFonts w:ascii="Arial" w:hAnsi="Arial" w:cs="Arial"/>
          <w:caps/>
          <w:szCs w:val="24"/>
          <w:u w:val="none"/>
        </w:rPr>
      </w:pPr>
      <w:r w:rsidRPr="00EE1035">
        <w:rPr>
          <w:rFonts w:ascii="Arial" w:hAnsi="Arial" w:cs="Arial"/>
          <w:caps/>
          <w:szCs w:val="24"/>
          <w:u w:val="none"/>
        </w:rPr>
        <w:t>2. ЦЕНА работ</w:t>
      </w:r>
    </w:p>
    <w:p w:rsidR="007C0884" w:rsidRPr="00EE1035" w:rsidRDefault="007C0884" w:rsidP="007C0884">
      <w:pPr>
        <w:rPr>
          <w:rFonts w:cs="Arial"/>
        </w:rPr>
      </w:pPr>
    </w:p>
    <w:p w:rsidR="0030391A" w:rsidRDefault="0030391A" w:rsidP="0030391A">
      <w:pPr>
        <w:ind w:left="555"/>
        <w:jc w:val="both"/>
        <w:rPr>
          <w:sz w:val="22"/>
          <w:szCs w:val="22"/>
        </w:rPr>
      </w:pPr>
      <w:r>
        <w:rPr>
          <w:sz w:val="22"/>
          <w:szCs w:val="22"/>
        </w:rPr>
        <w:t>2.1 Стоимость работ устанавливается расчетной сметой (Приложение №1,2), являющейся неотъемлемой частью настоящего договора, составляет</w:t>
      </w:r>
      <w:proofErr w:type="gramStart"/>
      <w:r w:rsidR="008A17AF" w:rsidRPr="00394078">
        <w:rPr>
          <w:b/>
          <w:sz w:val="22"/>
          <w:szCs w:val="22"/>
        </w:rPr>
        <w:t xml:space="preserve"> </w:t>
      </w:r>
      <w:r w:rsidR="00394078" w:rsidRPr="00394078">
        <w:rPr>
          <w:b/>
          <w:sz w:val="22"/>
          <w:szCs w:val="22"/>
        </w:rPr>
        <w:t>(</w:t>
      </w:r>
      <w:r w:rsidR="00394078">
        <w:rPr>
          <w:b/>
          <w:sz w:val="22"/>
          <w:szCs w:val="22"/>
        </w:rPr>
        <w:t xml:space="preserve"> ) </w:t>
      </w:r>
      <w:proofErr w:type="gramEnd"/>
      <w:r w:rsidR="00BC21E2">
        <w:rPr>
          <w:sz w:val="22"/>
          <w:szCs w:val="22"/>
        </w:rPr>
        <w:t>рубль</w:t>
      </w:r>
      <w:r>
        <w:rPr>
          <w:sz w:val="22"/>
          <w:szCs w:val="22"/>
        </w:rPr>
        <w:t>, включая НДС 18%</w:t>
      </w:r>
      <w:r w:rsidR="008A17AF">
        <w:rPr>
          <w:sz w:val="22"/>
          <w:szCs w:val="22"/>
        </w:rPr>
        <w:t>.</w:t>
      </w:r>
    </w:p>
    <w:p w:rsidR="0030391A" w:rsidRDefault="0030391A" w:rsidP="0030391A">
      <w:pPr>
        <w:jc w:val="both"/>
        <w:rPr>
          <w:sz w:val="22"/>
          <w:szCs w:val="22"/>
        </w:rPr>
      </w:pPr>
    </w:p>
    <w:p w:rsidR="0030391A" w:rsidRDefault="0030391A" w:rsidP="0030391A">
      <w:pPr>
        <w:ind w:left="555"/>
        <w:jc w:val="both"/>
        <w:rPr>
          <w:b/>
          <w:sz w:val="22"/>
          <w:szCs w:val="22"/>
        </w:rPr>
      </w:pPr>
      <w:r>
        <w:rPr>
          <w:sz w:val="22"/>
          <w:szCs w:val="22"/>
        </w:rPr>
        <w:t>Стоимость черновых строительных материалов устанавливается  расчетной сметой (Приложение №1,2), являющейся неотъемл</w:t>
      </w:r>
      <w:r w:rsidR="00441DC9">
        <w:rPr>
          <w:sz w:val="22"/>
          <w:szCs w:val="22"/>
        </w:rPr>
        <w:t>емой частью настоящего договора</w:t>
      </w:r>
      <w:r>
        <w:rPr>
          <w:sz w:val="22"/>
          <w:szCs w:val="22"/>
        </w:rPr>
        <w:t>,</w:t>
      </w:r>
      <w:r w:rsidR="00441DC9">
        <w:rPr>
          <w:sz w:val="22"/>
          <w:szCs w:val="22"/>
        </w:rPr>
        <w:t xml:space="preserve"> </w:t>
      </w:r>
      <w:r>
        <w:rPr>
          <w:sz w:val="22"/>
          <w:szCs w:val="22"/>
        </w:rPr>
        <w:t>составляет</w:t>
      </w:r>
      <w:r w:rsidRPr="00394078">
        <w:rPr>
          <w:b/>
          <w:sz w:val="22"/>
          <w:szCs w:val="22"/>
        </w:rPr>
        <w:t xml:space="preserve"> </w:t>
      </w:r>
      <w:r w:rsidR="00394078" w:rsidRPr="00394078">
        <w:rPr>
          <w:b/>
          <w:sz w:val="22"/>
          <w:szCs w:val="22"/>
        </w:rPr>
        <w:t>(</w:t>
      </w:r>
      <w:r w:rsidR="00394078">
        <w:rPr>
          <w:b/>
          <w:sz w:val="22"/>
          <w:szCs w:val="22"/>
        </w:rPr>
        <w:t>)</w:t>
      </w:r>
      <w:r w:rsidR="00BC21E2">
        <w:rPr>
          <w:sz w:val="22"/>
          <w:szCs w:val="22"/>
        </w:rPr>
        <w:t>рубля</w:t>
      </w:r>
      <w:proofErr w:type="gramStart"/>
      <w:r w:rsidR="00BC21E2">
        <w:rPr>
          <w:sz w:val="22"/>
          <w:szCs w:val="22"/>
        </w:rPr>
        <w:t xml:space="preserve"> </w:t>
      </w:r>
      <w:r>
        <w:rPr>
          <w:sz w:val="22"/>
          <w:szCs w:val="22"/>
        </w:rPr>
        <w:t>,</w:t>
      </w:r>
      <w:proofErr w:type="gramEnd"/>
      <w:r w:rsidRPr="0030391A">
        <w:rPr>
          <w:sz w:val="22"/>
          <w:szCs w:val="22"/>
        </w:rPr>
        <w:t xml:space="preserve"> </w:t>
      </w:r>
      <w:r>
        <w:rPr>
          <w:sz w:val="22"/>
          <w:szCs w:val="22"/>
        </w:rPr>
        <w:t>включая НДС 18%</w:t>
      </w:r>
      <w:r w:rsidR="008A17AF">
        <w:rPr>
          <w:sz w:val="22"/>
          <w:szCs w:val="22"/>
        </w:rPr>
        <w:t>.</w:t>
      </w:r>
    </w:p>
    <w:p w:rsidR="006B256B" w:rsidRPr="00EE1035" w:rsidRDefault="002E4125" w:rsidP="002E5983">
      <w:pPr>
        <w:ind w:firstLine="567"/>
        <w:jc w:val="both"/>
        <w:rPr>
          <w:rFonts w:cs="Arial"/>
          <w:szCs w:val="24"/>
        </w:rPr>
      </w:pPr>
      <w:r w:rsidRPr="00EE1035">
        <w:rPr>
          <w:rFonts w:cs="Arial"/>
          <w:szCs w:val="24"/>
        </w:rPr>
        <w:t>2</w:t>
      </w:r>
      <w:r w:rsidR="002E5983" w:rsidRPr="00EE1035">
        <w:rPr>
          <w:rFonts w:cs="Arial"/>
          <w:szCs w:val="24"/>
        </w:rPr>
        <w:t>.2</w:t>
      </w:r>
      <w:r w:rsidR="002E5983" w:rsidRPr="00EE1035">
        <w:rPr>
          <w:rFonts w:cs="Arial"/>
          <w:szCs w:val="24"/>
        </w:rPr>
        <w:tab/>
        <w:t xml:space="preserve">Оплата работ производится поэтапно в порядке, определяемом </w:t>
      </w:r>
      <w:r w:rsidR="00CE2D54" w:rsidRPr="00EE1035">
        <w:rPr>
          <w:rFonts w:cs="Arial"/>
          <w:szCs w:val="24"/>
        </w:rPr>
        <w:t xml:space="preserve">Договором и </w:t>
      </w:r>
      <w:r w:rsidR="002E5983" w:rsidRPr="00EE1035">
        <w:rPr>
          <w:rFonts w:cs="Arial"/>
          <w:szCs w:val="24"/>
        </w:rPr>
        <w:t>Приложени</w:t>
      </w:r>
      <w:r w:rsidR="00674BA8" w:rsidRPr="00EE1035">
        <w:rPr>
          <w:rFonts w:cs="Arial"/>
          <w:szCs w:val="24"/>
        </w:rPr>
        <w:t>я</w:t>
      </w:r>
      <w:r w:rsidR="002E5983" w:rsidRPr="00EE1035">
        <w:rPr>
          <w:rFonts w:cs="Arial"/>
          <w:szCs w:val="24"/>
        </w:rPr>
        <w:t>м</w:t>
      </w:r>
      <w:r w:rsidR="00674BA8" w:rsidRPr="00EE1035">
        <w:rPr>
          <w:rFonts w:cs="Arial"/>
          <w:szCs w:val="24"/>
        </w:rPr>
        <w:t>и</w:t>
      </w:r>
      <w:r w:rsidR="002E5983" w:rsidRPr="00EE1035">
        <w:rPr>
          <w:rFonts w:cs="Arial"/>
          <w:szCs w:val="24"/>
        </w:rPr>
        <w:t xml:space="preserve"> </w:t>
      </w:r>
      <w:r w:rsidR="005B3742">
        <w:rPr>
          <w:rFonts w:cs="Arial"/>
          <w:szCs w:val="24"/>
        </w:rPr>
        <w:t xml:space="preserve">№ </w:t>
      </w:r>
      <w:r w:rsidR="00674BA8" w:rsidRPr="00EE1035">
        <w:rPr>
          <w:rFonts w:cs="Arial"/>
          <w:szCs w:val="24"/>
        </w:rPr>
        <w:t>1, 2</w:t>
      </w:r>
      <w:r w:rsidR="00441DC9">
        <w:rPr>
          <w:rFonts w:cs="Arial"/>
          <w:szCs w:val="24"/>
        </w:rPr>
        <w:t>.</w:t>
      </w:r>
    </w:p>
    <w:p w:rsidR="002E5983" w:rsidRPr="00EE1035" w:rsidRDefault="002E5983" w:rsidP="002E5983">
      <w:pPr>
        <w:ind w:firstLine="567"/>
        <w:jc w:val="both"/>
        <w:rPr>
          <w:rFonts w:cs="Arial"/>
          <w:szCs w:val="24"/>
        </w:rPr>
      </w:pPr>
      <w:r w:rsidRPr="00EE1035">
        <w:rPr>
          <w:rFonts w:cs="Arial"/>
          <w:szCs w:val="24"/>
        </w:rPr>
        <w:tab/>
        <w:t>Окончательный расчет за выполненные работы по объекту производится после подписания сторонами акта приема-сдачи.</w:t>
      </w:r>
    </w:p>
    <w:p w:rsidR="002E5983" w:rsidRPr="00EE1035" w:rsidRDefault="002E4125" w:rsidP="002E5983">
      <w:pPr>
        <w:ind w:firstLine="567"/>
        <w:jc w:val="both"/>
        <w:rPr>
          <w:rFonts w:cs="Arial"/>
          <w:szCs w:val="24"/>
        </w:rPr>
      </w:pPr>
      <w:r w:rsidRPr="00EE1035">
        <w:rPr>
          <w:rFonts w:cs="Arial"/>
          <w:szCs w:val="24"/>
        </w:rPr>
        <w:t>2</w:t>
      </w:r>
      <w:r w:rsidR="002E5983" w:rsidRPr="00EE1035">
        <w:rPr>
          <w:rFonts w:cs="Arial"/>
          <w:szCs w:val="24"/>
        </w:rPr>
        <w:t>.</w:t>
      </w:r>
      <w:r w:rsidRPr="00EE1035">
        <w:rPr>
          <w:rFonts w:cs="Arial"/>
          <w:szCs w:val="24"/>
        </w:rPr>
        <w:t>3</w:t>
      </w:r>
      <w:proofErr w:type="gramStart"/>
      <w:r w:rsidR="00441DC9">
        <w:rPr>
          <w:rFonts w:cs="Arial"/>
          <w:szCs w:val="24"/>
        </w:rPr>
        <w:t xml:space="preserve"> </w:t>
      </w:r>
      <w:r w:rsidR="002E5983" w:rsidRPr="00EE1035">
        <w:rPr>
          <w:rFonts w:cs="Arial"/>
          <w:szCs w:val="24"/>
        </w:rPr>
        <w:t>Е</w:t>
      </w:r>
      <w:proofErr w:type="gramEnd"/>
      <w:r w:rsidR="002E5983" w:rsidRPr="00EE1035">
        <w:rPr>
          <w:rFonts w:cs="Arial"/>
          <w:szCs w:val="24"/>
        </w:rPr>
        <w:t xml:space="preserve">сли </w:t>
      </w:r>
      <w:r w:rsidRPr="00EE1035">
        <w:rPr>
          <w:rFonts w:cs="Arial"/>
          <w:szCs w:val="24"/>
        </w:rPr>
        <w:t xml:space="preserve"> в ходе проведения работ выяснится, что для выполнения </w:t>
      </w:r>
      <w:r w:rsidR="008D23A4" w:rsidRPr="00EE1035">
        <w:rPr>
          <w:rFonts w:cs="Arial"/>
          <w:szCs w:val="24"/>
        </w:rPr>
        <w:t>С</w:t>
      </w:r>
      <w:r w:rsidR="00805417" w:rsidRPr="00EE1035">
        <w:rPr>
          <w:rFonts w:cs="Arial"/>
          <w:szCs w:val="24"/>
        </w:rPr>
        <w:t>меты</w:t>
      </w:r>
      <w:r w:rsidRPr="00EE1035">
        <w:rPr>
          <w:rFonts w:cs="Arial"/>
          <w:szCs w:val="24"/>
        </w:rPr>
        <w:t xml:space="preserve"> необходимо проведение дополнительных работ</w:t>
      </w:r>
      <w:r w:rsidR="008E6F35">
        <w:rPr>
          <w:rFonts w:cs="Arial"/>
          <w:szCs w:val="24"/>
        </w:rPr>
        <w:t>, связанных со скрытыми конструктивными особенностями квартиры,</w:t>
      </w:r>
      <w:r w:rsidR="002E5983" w:rsidRPr="00EE1035">
        <w:rPr>
          <w:rFonts w:cs="Arial"/>
          <w:szCs w:val="24"/>
        </w:rPr>
        <w:t xml:space="preserve"> и по этой причине происходит превышение </w:t>
      </w:r>
      <w:r w:rsidR="00CE2D54" w:rsidRPr="00EE1035">
        <w:rPr>
          <w:rFonts w:cs="Arial"/>
          <w:szCs w:val="24"/>
        </w:rPr>
        <w:t>общей стоимости  Д</w:t>
      </w:r>
      <w:r w:rsidRPr="00EE1035">
        <w:rPr>
          <w:rFonts w:cs="Arial"/>
          <w:szCs w:val="24"/>
        </w:rPr>
        <w:t>оговора</w:t>
      </w:r>
      <w:r w:rsidR="002E5983" w:rsidRPr="00EE1035">
        <w:rPr>
          <w:rFonts w:cs="Arial"/>
          <w:szCs w:val="24"/>
        </w:rPr>
        <w:t>,  Подрядчик обязан своевременно предупредить об этом Заказчика. Заказчик, не согласившийся на превышение указанной в договоре цены работ, вправе отказаться от дополнительных работ</w:t>
      </w:r>
      <w:r w:rsidR="003813E0" w:rsidRPr="00EE1035">
        <w:rPr>
          <w:rFonts w:cs="Arial"/>
          <w:szCs w:val="24"/>
        </w:rPr>
        <w:t xml:space="preserve">, </w:t>
      </w:r>
      <w:r w:rsidRPr="00EE1035">
        <w:rPr>
          <w:rFonts w:cs="Arial"/>
          <w:szCs w:val="24"/>
        </w:rPr>
        <w:t>и при этом принять на себя риск того,</w:t>
      </w:r>
      <w:r w:rsidR="00805417" w:rsidRPr="00EE1035">
        <w:rPr>
          <w:rFonts w:cs="Arial"/>
          <w:szCs w:val="24"/>
        </w:rPr>
        <w:t xml:space="preserve"> </w:t>
      </w:r>
      <w:r w:rsidRPr="00EE1035">
        <w:rPr>
          <w:rFonts w:cs="Arial"/>
          <w:szCs w:val="24"/>
        </w:rPr>
        <w:t xml:space="preserve">что </w:t>
      </w:r>
      <w:r w:rsidR="00805417" w:rsidRPr="00EE1035">
        <w:rPr>
          <w:rFonts w:cs="Arial"/>
          <w:szCs w:val="24"/>
        </w:rPr>
        <w:t>смета</w:t>
      </w:r>
      <w:r w:rsidRPr="00EE1035">
        <w:rPr>
          <w:rFonts w:cs="Arial"/>
          <w:szCs w:val="24"/>
        </w:rPr>
        <w:t xml:space="preserve"> не будет выполнен</w:t>
      </w:r>
      <w:r w:rsidR="00CC791C" w:rsidRPr="00EE1035">
        <w:rPr>
          <w:rFonts w:cs="Arial"/>
          <w:szCs w:val="24"/>
        </w:rPr>
        <w:t>а</w:t>
      </w:r>
      <w:r w:rsidRPr="00EE1035">
        <w:rPr>
          <w:rFonts w:cs="Arial"/>
          <w:szCs w:val="24"/>
        </w:rPr>
        <w:t>.</w:t>
      </w:r>
    </w:p>
    <w:p w:rsidR="00842B73" w:rsidRPr="00EE1035" w:rsidRDefault="002E4125" w:rsidP="0076533E">
      <w:pPr>
        <w:tabs>
          <w:tab w:val="left" w:pos="1560"/>
        </w:tabs>
        <w:ind w:firstLine="709"/>
        <w:jc w:val="both"/>
        <w:rPr>
          <w:rFonts w:cs="Arial"/>
          <w:szCs w:val="24"/>
        </w:rPr>
      </w:pPr>
      <w:r w:rsidRPr="00EE1035">
        <w:rPr>
          <w:rFonts w:cs="Arial"/>
          <w:szCs w:val="24"/>
        </w:rPr>
        <w:lastRenderedPageBreak/>
        <w:t xml:space="preserve">2.4. </w:t>
      </w:r>
      <w:r w:rsidR="00842B73" w:rsidRPr="00EE1035">
        <w:rPr>
          <w:rFonts w:cs="Arial"/>
          <w:szCs w:val="24"/>
        </w:rPr>
        <w:t xml:space="preserve">В Общую </w:t>
      </w:r>
      <w:r w:rsidR="00CE2D54" w:rsidRPr="00EE1035">
        <w:rPr>
          <w:rFonts w:cs="Arial"/>
          <w:szCs w:val="24"/>
        </w:rPr>
        <w:t xml:space="preserve">стоимость работ </w:t>
      </w:r>
      <w:r w:rsidR="00842B73" w:rsidRPr="00EE1035">
        <w:rPr>
          <w:rFonts w:cs="Arial"/>
          <w:szCs w:val="24"/>
        </w:rPr>
        <w:t>не включен</w:t>
      </w:r>
      <w:r w:rsidR="00CE2D54" w:rsidRPr="00EE1035">
        <w:rPr>
          <w:rFonts w:cs="Arial"/>
          <w:szCs w:val="24"/>
        </w:rPr>
        <w:t>ы</w:t>
      </w:r>
      <w:r w:rsidR="00842B73" w:rsidRPr="00EE1035">
        <w:rPr>
          <w:rFonts w:cs="Arial"/>
          <w:szCs w:val="24"/>
        </w:rPr>
        <w:t>:</w:t>
      </w:r>
      <w:r w:rsidR="00273BC1" w:rsidRPr="00EE1035">
        <w:rPr>
          <w:rFonts w:cs="Arial"/>
          <w:szCs w:val="24"/>
        </w:rPr>
        <w:t xml:space="preserve"> стоимость </w:t>
      </w:r>
      <w:r w:rsidR="0064529E" w:rsidRPr="00EE1035">
        <w:rPr>
          <w:rFonts w:cs="Arial"/>
          <w:szCs w:val="24"/>
        </w:rPr>
        <w:t xml:space="preserve">материалов, </w:t>
      </w:r>
      <w:r w:rsidR="00273BC1" w:rsidRPr="00EE1035">
        <w:rPr>
          <w:rFonts w:cs="Arial"/>
          <w:szCs w:val="24"/>
        </w:rPr>
        <w:t xml:space="preserve"> указ</w:t>
      </w:r>
      <w:r w:rsidR="001F2620" w:rsidRPr="00EE1035">
        <w:rPr>
          <w:rFonts w:cs="Arial"/>
          <w:szCs w:val="24"/>
        </w:rPr>
        <w:t>а</w:t>
      </w:r>
      <w:r w:rsidR="00273BC1" w:rsidRPr="00EE1035">
        <w:rPr>
          <w:rFonts w:cs="Arial"/>
          <w:szCs w:val="24"/>
        </w:rPr>
        <w:t>нн</w:t>
      </w:r>
      <w:r w:rsidR="009E6D9F" w:rsidRPr="00EE1035">
        <w:rPr>
          <w:rFonts w:cs="Arial"/>
          <w:szCs w:val="24"/>
        </w:rPr>
        <w:t>ы</w:t>
      </w:r>
      <w:r w:rsidR="00273BC1" w:rsidRPr="00EE1035">
        <w:rPr>
          <w:rFonts w:cs="Arial"/>
          <w:szCs w:val="24"/>
        </w:rPr>
        <w:t xml:space="preserve">х в приложении </w:t>
      </w:r>
      <w:r w:rsidR="00441DC9">
        <w:rPr>
          <w:rFonts w:cs="Arial"/>
          <w:szCs w:val="24"/>
        </w:rPr>
        <w:t xml:space="preserve"> № 5</w:t>
      </w:r>
      <w:r w:rsidR="0076533E" w:rsidRPr="00EE1035">
        <w:rPr>
          <w:rFonts w:cs="Arial"/>
          <w:szCs w:val="24"/>
        </w:rPr>
        <w:t xml:space="preserve"> </w:t>
      </w:r>
      <w:r w:rsidR="00441DC9">
        <w:rPr>
          <w:rFonts w:cs="Arial"/>
          <w:szCs w:val="24"/>
        </w:rPr>
        <w:t>«</w:t>
      </w:r>
      <w:r w:rsidR="0076533E" w:rsidRPr="00EE1035">
        <w:rPr>
          <w:rFonts w:cs="Arial"/>
          <w:szCs w:val="24"/>
        </w:rPr>
        <w:t xml:space="preserve">Материалы и работы, не учтенные в смете» </w:t>
      </w:r>
      <w:r w:rsidR="00665718" w:rsidRPr="00EE1035">
        <w:rPr>
          <w:rFonts w:cs="Arial"/>
          <w:szCs w:val="24"/>
        </w:rPr>
        <w:t xml:space="preserve"> </w:t>
      </w:r>
      <w:r w:rsidR="001F2620" w:rsidRPr="00EE1035">
        <w:rPr>
          <w:rFonts w:cs="Arial"/>
          <w:szCs w:val="24"/>
        </w:rPr>
        <w:t xml:space="preserve">и </w:t>
      </w:r>
      <w:r w:rsidR="009E6D9F" w:rsidRPr="00EE1035" w:rsidDel="009E6D9F">
        <w:rPr>
          <w:rFonts w:cs="Arial"/>
          <w:szCs w:val="24"/>
        </w:rPr>
        <w:t xml:space="preserve"> </w:t>
      </w:r>
      <w:r w:rsidR="006E3919" w:rsidRPr="00EE1035">
        <w:rPr>
          <w:rFonts w:cs="Arial"/>
          <w:szCs w:val="24"/>
        </w:rPr>
        <w:t xml:space="preserve">- стоимость </w:t>
      </w:r>
      <w:r w:rsidRPr="00EE1035">
        <w:rPr>
          <w:rFonts w:cs="Arial"/>
          <w:szCs w:val="24"/>
        </w:rPr>
        <w:t>Работ</w:t>
      </w:r>
      <w:r w:rsidR="0076533E" w:rsidRPr="00EE1035">
        <w:rPr>
          <w:rFonts w:cs="Arial"/>
          <w:szCs w:val="24"/>
        </w:rPr>
        <w:t>,</w:t>
      </w:r>
      <w:r w:rsidRPr="00EE1035">
        <w:rPr>
          <w:rFonts w:cs="Arial"/>
          <w:szCs w:val="24"/>
        </w:rPr>
        <w:t xml:space="preserve"> не указанных  в </w:t>
      </w:r>
      <w:r w:rsidR="001F2620" w:rsidRPr="00EE1035">
        <w:rPr>
          <w:rFonts w:cs="Arial"/>
          <w:szCs w:val="24"/>
        </w:rPr>
        <w:t>С</w:t>
      </w:r>
      <w:r w:rsidRPr="00EE1035">
        <w:rPr>
          <w:rFonts w:cs="Arial"/>
          <w:szCs w:val="24"/>
        </w:rPr>
        <w:t>мете</w:t>
      </w:r>
      <w:r w:rsidR="001F2620" w:rsidRPr="00EE1035">
        <w:rPr>
          <w:rFonts w:cs="Arial"/>
          <w:szCs w:val="24"/>
        </w:rPr>
        <w:t>.</w:t>
      </w:r>
    </w:p>
    <w:p w:rsidR="006E3919" w:rsidRPr="00EE1035" w:rsidRDefault="0064529E">
      <w:pPr>
        <w:ind w:firstLine="567"/>
        <w:jc w:val="both"/>
        <w:rPr>
          <w:rFonts w:cs="Arial"/>
          <w:szCs w:val="24"/>
        </w:rPr>
      </w:pPr>
      <w:r w:rsidRPr="00EE1035">
        <w:rPr>
          <w:rFonts w:cs="Arial"/>
          <w:szCs w:val="24"/>
        </w:rPr>
        <w:t>Такие материалы покупаются</w:t>
      </w:r>
      <w:r w:rsidR="00665718" w:rsidRPr="00EE1035">
        <w:rPr>
          <w:rFonts w:cs="Arial"/>
          <w:szCs w:val="24"/>
        </w:rPr>
        <w:t xml:space="preserve">, </w:t>
      </w:r>
      <w:r w:rsidRPr="00EE1035">
        <w:rPr>
          <w:rFonts w:cs="Arial"/>
          <w:szCs w:val="24"/>
        </w:rPr>
        <w:t xml:space="preserve"> а такие  работы </w:t>
      </w:r>
      <w:r w:rsidR="00C46D5E" w:rsidRPr="00EE1035">
        <w:rPr>
          <w:rFonts w:cs="Arial"/>
          <w:szCs w:val="24"/>
        </w:rPr>
        <w:t>выполня</w:t>
      </w:r>
      <w:r w:rsidRPr="00EE1035">
        <w:rPr>
          <w:rFonts w:cs="Arial"/>
          <w:szCs w:val="24"/>
        </w:rPr>
        <w:t>ются</w:t>
      </w:r>
      <w:r w:rsidR="00C46D5E" w:rsidRPr="00EE1035">
        <w:rPr>
          <w:rFonts w:cs="Arial"/>
          <w:szCs w:val="24"/>
        </w:rPr>
        <w:t xml:space="preserve"> Заказчиком за свой счет</w:t>
      </w:r>
      <w:r w:rsidR="002E4125" w:rsidRPr="00EE1035">
        <w:rPr>
          <w:rFonts w:cs="Arial"/>
          <w:szCs w:val="24"/>
        </w:rPr>
        <w:t xml:space="preserve">; либо стороны заключат дополнительное соглашение на данные работы. </w:t>
      </w:r>
    </w:p>
    <w:p w:rsidR="00E02B8A" w:rsidRPr="00EE1035" w:rsidRDefault="002E4125" w:rsidP="00E02B8A">
      <w:pPr>
        <w:ind w:firstLine="567"/>
        <w:jc w:val="both"/>
        <w:rPr>
          <w:rFonts w:cs="Arial"/>
          <w:szCs w:val="24"/>
        </w:rPr>
      </w:pPr>
      <w:r w:rsidRPr="00EE1035">
        <w:rPr>
          <w:rFonts w:cs="Arial"/>
          <w:szCs w:val="24"/>
        </w:rPr>
        <w:t>2.5.</w:t>
      </w:r>
      <w:r w:rsidR="00E02B8A" w:rsidRPr="00EE1035">
        <w:rPr>
          <w:rFonts w:cs="Arial"/>
          <w:szCs w:val="24"/>
        </w:rPr>
        <w:t xml:space="preserve"> Датами перечисления денежных средств по Договору являются дата </w:t>
      </w:r>
      <w:r w:rsidR="00335002" w:rsidRPr="00EE1035">
        <w:rPr>
          <w:rFonts w:cs="Arial"/>
          <w:szCs w:val="24"/>
        </w:rPr>
        <w:t xml:space="preserve">списания </w:t>
      </w:r>
      <w:r w:rsidR="00E02B8A" w:rsidRPr="00EE1035">
        <w:rPr>
          <w:rFonts w:cs="Arial"/>
          <w:szCs w:val="24"/>
        </w:rPr>
        <w:t xml:space="preserve">денежных средств </w:t>
      </w:r>
      <w:r w:rsidR="0064529E" w:rsidRPr="00EE1035">
        <w:rPr>
          <w:rFonts w:cs="Arial"/>
          <w:szCs w:val="24"/>
        </w:rPr>
        <w:t>со счета Заказчика</w:t>
      </w:r>
      <w:r w:rsidR="00E02B8A" w:rsidRPr="00EE1035">
        <w:rPr>
          <w:rFonts w:cs="Arial"/>
          <w:szCs w:val="24"/>
        </w:rPr>
        <w:t xml:space="preserve"> или дата внесения в кассу</w:t>
      </w:r>
      <w:r w:rsidR="00665718" w:rsidRPr="00EE1035">
        <w:rPr>
          <w:rFonts w:cs="Arial"/>
          <w:szCs w:val="24"/>
        </w:rPr>
        <w:t xml:space="preserve"> Подрядчика</w:t>
      </w:r>
      <w:r w:rsidR="00E02B8A" w:rsidRPr="00EE1035">
        <w:rPr>
          <w:rFonts w:cs="Arial"/>
          <w:szCs w:val="24"/>
        </w:rPr>
        <w:t>.</w:t>
      </w:r>
      <w:r w:rsidR="00665718" w:rsidRPr="00EE1035">
        <w:rPr>
          <w:rFonts w:cs="Arial"/>
          <w:szCs w:val="24"/>
        </w:rPr>
        <w:t xml:space="preserve"> </w:t>
      </w:r>
      <w:r w:rsidR="00E02B8A" w:rsidRPr="00EE1035">
        <w:rPr>
          <w:rFonts w:cs="Arial"/>
          <w:szCs w:val="24"/>
        </w:rPr>
        <w:t>Каждая из Сторон оплачивает услуги своего банка за собственный счет.</w:t>
      </w:r>
    </w:p>
    <w:p w:rsidR="00E02B8A" w:rsidRPr="00EE1035" w:rsidRDefault="003813E0" w:rsidP="00E02B8A">
      <w:pPr>
        <w:ind w:firstLine="567"/>
        <w:jc w:val="both"/>
        <w:rPr>
          <w:rFonts w:cs="Arial"/>
          <w:szCs w:val="24"/>
        </w:rPr>
      </w:pPr>
      <w:r w:rsidRPr="00EE1035">
        <w:rPr>
          <w:rFonts w:cs="Arial"/>
          <w:szCs w:val="24"/>
        </w:rPr>
        <w:t>2.6.</w:t>
      </w:r>
      <w:r w:rsidR="00E02B8A" w:rsidRPr="00EE1035">
        <w:rPr>
          <w:rFonts w:cs="Arial"/>
          <w:szCs w:val="24"/>
        </w:rPr>
        <w:tab/>
        <w:t>Все расчеты между Сторонами по Договору осуществляются в российских рубля</w:t>
      </w:r>
      <w:r w:rsidR="007C0884" w:rsidRPr="00EE1035">
        <w:rPr>
          <w:rFonts w:cs="Arial"/>
          <w:szCs w:val="24"/>
        </w:rPr>
        <w:t>х</w:t>
      </w:r>
      <w:r w:rsidR="00E02B8A" w:rsidRPr="00EE1035">
        <w:rPr>
          <w:rFonts w:cs="Arial"/>
          <w:szCs w:val="24"/>
        </w:rPr>
        <w:t>.</w:t>
      </w:r>
    </w:p>
    <w:p w:rsidR="00F82E24" w:rsidRPr="00EE1035" w:rsidRDefault="00F82E24" w:rsidP="00F82E24">
      <w:pPr>
        <w:ind w:firstLine="567"/>
        <w:jc w:val="both"/>
        <w:rPr>
          <w:rFonts w:cs="Arial"/>
          <w:szCs w:val="24"/>
        </w:rPr>
      </w:pPr>
      <w:r w:rsidRPr="00EE1035">
        <w:rPr>
          <w:rFonts w:cs="Arial"/>
          <w:szCs w:val="24"/>
        </w:rPr>
        <w:t>2.7.</w:t>
      </w:r>
      <w:r w:rsidRPr="00EE1035">
        <w:rPr>
          <w:rFonts w:cs="Arial"/>
          <w:szCs w:val="24"/>
        </w:rPr>
        <w:tab/>
        <w:t xml:space="preserve">Заказчик </w:t>
      </w:r>
      <w:r>
        <w:rPr>
          <w:rFonts w:cs="Arial"/>
          <w:szCs w:val="24"/>
        </w:rPr>
        <w:t>в течение трех</w:t>
      </w:r>
      <w:r w:rsidRPr="00EE1035">
        <w:rPr>
          <w:rFonts w:cs="Arial"/>
          <w:szCs w:val="24"/>
        </w:rPr>
        <w:t xml:space="preserve"> рабочих дней </w:t>
      </w:r>
      <w:proofErr w:type="gramStart"/>
      <w:r w:rsidRPr="00EE1035">
        <w:rPr>
          <w:rFonts w:cs="Arial"/>
          <w:szCs w:val="24"/>
        </w:rPr>
        <w:t>с даты заключения</w:t>
      </w:r>
      <w:proofErr w:type="gramEnd"/>
      <w:r w:rsidRPr="00EE1035">
        <w:rPr>
          <w:rFonts w:cs="Arial"/>
          <w:szCs w:val="24"/>
        </w:rPr>
        <w:t xml:space="preserve"> Договора оплачивает Подрядчику аванс в размере:</w:t>
      </w:r>
    </w:p>
    <w:p w:rsidR="00F82E24" w:rsidRPr="00EE1035" w:rsidRDefault="00F82E24" w:rsidP="00F82E24">
      <w:pPr>
        <w:ind w:firstLine="567"/>
        <w:jc w:val="both"/>
        <w:rPr>
          <w:rFonts w:cs="Arial"/>
          <w:szCs w:val="24"/>
        </w:rPr>
      </w:pPr>
      <w:r w:rsidRPr="00EE1035">
        <w:rPr>
          <w:rFonts w:cs="Arial"/>
          <w:szCs w:val="24"/>
        </w:rPr>
        <w:t>2.7.1.  -</w:t>
      </w:r>
      <w:r>
        <w:rPr>
          <w:rFonts w:cs="Arial"/>
          <w:szCs w:val="24"/>
        </w:rPr>
        <w:t>1</w:t>
      </w:r>
      <w:r w:rsidRPr="00EE1035">
        <w:rPr>
          <w:rFonts w:cs="Arial"/>
          <w:szCs w:val="24"/>
        </w:rPr>
        <w:t>0</w:t>
      </w:r>
      <w:r>
        <w:rPr>
          <w:rFonts w:cs="Arial"/>
          <w:szCs w:val="24"/>
        </w:rPr>
        <w:t xml:space="preserve"> (десять</w:t>
      </w:r>
      <w:r w:rsidRPr="00EE1035">
        <w:rPr>
          <w:rFonts w:cs="Arial"/>
          <w:szCs w:val="24"/>
        </w:rPr>
        <w:t xml:space="preserve">) </w:t>
      </w:r>
      <w:r>
        <w:rPr>
          <w:rFonts w:cs="Arial"/>
          <w:szCs w:val="24"/>
        </w:rPr>
        <w:t>%  от стоимости  работ (Приложение №1,2)</w:t>
      </w:r>
    </w:p>
    <w:p w:rsidR="00F82E24" w:rsidRPr="00EE1035" w:rsidRDefault="00F82E24" w:rsidP="00F82E24">
      <w:pPr>
        <w:ind w:firstLine="567"/>
        <w:jc w:val="both"/>
        <w:rPr>
          <w:rFonts w:cs="Arial"/>
          <w:szCs w:val="24"/>
        </w:rPr>
      </w:pPr>
      <w:r w:rsidRPr="00EE1035">
        <w:rPr>
          <w:rFonts w:cs="Arial"/>
          <w:szCs w:val="24"/>
        </w:rPr>
        <w:t xml:space="preserve">2.7.2. - </w:t>
      </w:r>
      <w:r>
        <w:rPr>
          <w:rFonts w:cs="Arial"/>
          <w:szCs w:val="24"/>
        </w:rPr>
        <w:t>6</w:t>
      </w:r>
      <w:r w:rsidRPr="00EE1035">
        <w:rPr>
          <w:rFonts w:cs="Arial"/>
          <w:szCs w:val="24"/>
        </w:rPr>
        <w:t>0</w:t>
      </w:r>
      <w:r>
        <w:rPr>
          <w:rFonts w:cs="Arial"/>
          <w:szCs w:val="24"/>
        </w:rPr>
        <w:t xml:space="preserve"> (шестьдесят</w:t>
      </w:r>
      <w:r w:rsidRPr="00EE1035">
        <w:rPr>
          <w:rFonts w:cs="Arial"/>
          <w:szCs w:val="24"/>
        </w:rPr>
        <w:t>) % от  стоимости че</w:t>
      </w:r>
      <w:r>
        <w:rPr>
          <w:rFonts w:cs="Arial"/>
          <w:szCs w:val="24"/>
        </w:rPr>
        <w:t>рновых строительных материалов (Приложение №1,2)</w:t>
      </w:r>
    </w:p>
    <w:p w:rsidR="00F82E24" w:rsidRPr="00EE1035" w:rsidRDefault="00F82E24" w:rsidP="00F82E24">
      <w:pPr>
        <w:ind w:firstLine="567"/>
        <w:jc w:val="both"/>
        <w:rPr>
          <w:rFonts w:cs="Arial"/>
          <w:szCs w:val="24"/>
        </w:rPr>
      </w:pPr>
      <w:r w:rsidRPr="00EE1035">
        <w:rPr>
          <w:rFonts w:cs="Arial"/>
          <w:szCs w:val="24"/>
        </w:rPr>
        <w:t>2.8.</w:t>
      </w:r>
      <w:r w:rsidRPr="00EE1035">
        <w:rPr>
          <w:rFonts w:cs="Arial"/>
          <w:szCs w:val="24"/>
        </w:rPr>
        <w:tab/>
        <w:t xml:space="preserve">После окончания первого этапа </w:t>
      </w:r>
      <w:proofErr w:type="spellStart"/>
      <w:proofErr w:type="gramStart"/>
      <w:r w:rsidRPr="00EE1035">
        <w:rPr>
          <w:rFonts w:cs="Arial"/>
          <w:szCs w:val="24"/>
        </w:rPr>
        <w:t>ремонтно</w:t>
      </w:r>
      <w:proofErr w:type="spellEnd"/>
      <w:r w:rsidRPr="00EE1035">
        <w:rPr>
          <w:rFonts w:cs="Arial"/>
          <w:szCs w:val="24"/>
        </w:rPr>
        <w:t xml:space="preserve"> – строительных</w:t>
      </w:r>
      <w:proofErr w:type="gramEnd"/>
      <w:r w:rsidRPr="00EE1035">
        <w:rPr>
          <w:rFonts w:cs="Arial"/>
          <w:szCs w:val="24"/>
        </w:rPr>
        <w:t xml:space="preserve"> работ</w:t>
      </w:r>
      <w:r>
        <w:rPr>
          <w:rFonts w:cs="Arial"/>
          <w:szCs w:val="24"/>
        </w:rPr>
        <w:t xml:space="preserve">, не позднее  трех рабочих дней  </w:t>
      </w:r>
      <w:r w:rsidRPr="00EE1035">
        <w:rPr>
          <w:rFonts w:cs="Arial"/>
          <w:szCs w:val="24"/>
        </w:rPr>
        <w:t>Заказчик обязан оплатить:</w:t>
      </w:r>
    </w:p>
    <w:p w:rsidR="00F82E24" w:rsidRPr="00EE1035" w:rsidRDefault="00F82E24" w:rsidP="00F82E24">
      <w:pPr>
        <w:ind w:firstLine="567"/>
        <w:jc w:val="both"/>
        <w:rPr>
          <w:rFonts w:cs="Arial"/>
          <w:szCs w:val="24"/>
        </w:rPr>
      </w:pPr>
      <w:r w:rsidRPr="00EE1035">
        <w:rPr>
          <w:rFonts w:cs="Arial"/>
          <w:szCs w:val="24"/>
        </w:rPr>
        <w:t>2.8.1.-</w:t>
      </w:r>
      <w:r>
        <w:rPr>
          <w:rFonts w:cs="Arial"/>
          <w:szCs w:val="24"/>
        </w:rPr>
        <w:t xml:space="preserve"> 4</w:t>
      </w:r>
      <w:r w:rsidRPr="00EE1035">
        <w:rPr>
          <w:rFonts w:cs="Arial"/>
          <w:szCs w:val="24"/>
        </w:rPr>
        <w:t>0</w:t>
      </w:r>
      <w:r>
        <w:rPr>
          <w:rFonts w:cs="Arial"/>
          <w:szCs w:val="24"/>
        </w:rPr>
        <w:t xml:space="preserve"> (сорок</w:t>
      </w:r>
      <w:r w:rsidRPr="00EE1035">
        <w:rPr>
          <w:rFonts w:cs="Arial"/>
          <w:szCs w:val="24"/>
        </w:rPr>
        <w:t xml:space="preserve">) % от общей стоимости работ </w:t>
      </w:r>
      <w:proofErr w:type="gramStart"/>
      <w:r w:rsidRPr="00EE1035">
        <w:rPr>
          <w:rFonts w:cs="Arial"/>
          <w:szCs w:val="24"/>
        </w:rPr>
        <w:t xml:space="preserve">согласно </w:t>
      </w:r>
      <w:r>
        <w:rPr>
          <w:rFonts w:cs="Arial"/>
          <w:szCs w:val="24"/>
        </w:rPr>
        <w:t>(</w:t>
      </w:r>
      <w:r w:rsidRPr="00EE1035">
        <w:rPr>
          <w:rFonts w:cs="Arial"/>
          <w:szCs w:val="24"/>
        </w:rPr>
        <w:t>Приложения</w:t>
      </w:r>
      <w:proofErr w:type="gramEnd"/>
      <w:r w:rsidRPr="00EE1035">
        <w:rPr>
          <w:rFonts w:cs="Arial"/>
          <w:szCs w:val="24"/>
        </w:rPr>
        <w:t xml:space="preserve">  №1</w:t>
      </w:r>
      <w:r>
        <w:rPr>
          <w:rFonts w:cs="Arial"/>
          <w:szCs w:val="24"/>
        </w:rPr>
        <w:t>,2)</w:t>
      </w:r>
      <w:r w:rsidRPr="00EE1035">
        <w:rPr>
          <w:rFonts w:cs="Arial"/>
          <w:szCs w:val="24"/>
        </w:rPr>
        <w:t>.</w:t>
      </w:r>
    </w:p>
    <w:p w:rsidR="00F82E24" w:rsidRPr="00EE1035" w:rsidRDefault="00F82E24" w:rsidP="00F82E24">
      <w:pPr>
        <w:ind w:firstLine="567"/>
        <w:jc w:val="both"/>
        <w:rPr>
          <w:rFonts w:cs="Arial"/>
          <w:szCs w:val="24"/>
        </w:rPr>
      </w:pPr>
      <w:r w:rsidRPr="00EE1035">
        <w:rPr>
          <w:rFonts w:cs="Arial"/>
          <w:szCs w:val="24"/>
        </w:rPr>
        <w:t>2.8.2. -</w:t>
      </w:r>
      <w:r>
        <w:rPr>
          <w:rFonts w:cs="Arial"/>
          <w:szCs w:val="24"/>
        </w:rPr>
        <w:t>4</w:t>
      </w:r>
      <w:r w:rsidRPr="00EE1035">
        <w:rPr>
          <w:rFonts w:cs="Arial"/>
          <w:szCs w:val="24"/>
        </w:rPr>
        <w:t>0</w:t>
      </w:r>
      <w:r>
        <w:rPr>
          <w:rFonts w:cs="Arial"/>
          <w:szCs w:val="24"/>
        </w:rPr>
        <w:t xml:space="preserve"> (сорок</w:t>
      </w:r>
      <w:r w:rsidRPr="00EE1035">
        <w:rPr>
          <w:rFonts w:cs="Arial"/>
          <w:szCs w:val="24"/>
        </w:rPr>
        <w:t>) % от стоимости черновых строительных материалов (</w:t>
      </w:r>
      <w:proofErr w:type="gramStart"/>
      <w:r w:rsidRPr="00EE1035">
        <w:rPr>
          <w:rFonts w:cs="Arial"/>
          <w:szCs w:val="24"/>
        </w:rPr>
        <w:t>согласно Приложений</w:t>
      </w:r>
      <w:proofErr w:type="gramEnd"/>
      <w:r w:rsidRPr="00EE1035">
        <w:rPr>
          <w:rFonts w:cs="Arial"/>
          <w:szCs w:val="24"/>
        </w:rPr>
        <w:t xml:space="preserve"> </w:t>
      </w:r>
      <w:r w:rsidR="00441DC9">
        <w:rPr>
          <w:rFonts w:cs="Arial"/>
          <w:szCs w:val="24"/>
        </w:rPr>
        <w:t>№1,2</w:t>
      </w:r>
      <w:r w:rsidRPr="00EE1035">
        <w:rPr>
          <w:rFonts w:cs="Arial"/>
          <w:szCs w:val="24"/>
        </w:rPr>
        <w:t>).</w:t>
      </w:r>
    </w:p>
    <w:p w:rsidR="00F82E24" w:rsidRPr="00EE1035" w:rsidRDefault="00F82E24" w:rsidP="00F82E24">
      <w:pPr>
        <w:ind w:firstLine="567"/>
        <w:jc w:val="both"/>
        <w:rPr>
          <w:rFonts w:cs="Arial"/>
          <w:szCs w:val="24"/>
        </w:rPr>
      </w:pPr>
      <w:r w:rsidRPr="00EE1035">
        <w:rPr>
          <w:rFonts w:cs="Arial"/>
          <w:szCs w:val="24"/>
        </w:rPr>
        <w:t xml:space="preserve">2.9.   После окончания второго  этапа </w:t>
      </w:r>
      <w:proofErr w:type="spellStart"/>
      <w:proofErr w:type="gramStart"/>
      <w:r w:rsidRPr="00EE1035">
        <w:rPr>
          <w:rFonts w:cs="Arial"/>
          <w:szCs w:val="24"/>
        </w:rPr>
        <w:t>ремонтно</w:t>
      </w:r>
      <w:proofErr w:type="spellEnd"/>
      <w:r w:rsidRPr="00EE1035">
        <w:rPr>
          <w:rFonts w:cs="Arial"/>
          <w:szCs w:val="24"/>
        </w:rPr>
        <w:t xml:space="preserve"> – строительных</w:t>
      </w:r>
      <w:proofErr w:type="gramEnd"/>
      <w:r w:rsidRPr="00EE1035">
        <w:rPr>
          <w:rFonts w:cs="Arial"/>
          <w:szCs w:val="24"/>
        </w:rPr>
        <w:t xml:space="preserve"> работ</w:t>
      </w:r>
      <w:r>
        <w:rPr>
          <w:rFonts w:cs="Arial"/>
          <w:szCs w:val="24"/>
        </w:rPr>
        <w:t xml:space="preserve">, не позднее трех рабочих дней </w:t>
      </w:r>
      <w:r w:rsidRPr="00EE1035">
        <w:rPr>
          <w:rFonts w:cs="Arial"/>
          <w:szCs w:val="24"/>
        </w:rPr>
        <w:t xml:space="preserve">  Заказчик обязан оплатить:</w:t>
      </w:r>
    </w:p>
    <w:p w:rsidR="00F82E24" w:rsidRPr="00EE1035" w:rsidRDefault="00394078" w:rsidP="00F82E24">
      <w:pPr>
        <w:ind w:firstLine="567"/>
        <w:jc w:val="both"/>
        <w:rPr>
          <w:rFonts w:cs="Arial"/>
          <w:szCs w:val="24"/>
        </w:rPr>
      </w:pPr>
      <w:r>
        <w:rPr>
          <w:rFonts w:cs="Arial"/>
          <w:szCs w:val="24"/>
        </w:rPr>
        <w:t xml:space="preserve"> 40</w:t>
      </w:r>
      <w:r w:rsidR="00F82E24">
        <w:rPr>
          <w:rFonts w:cs="Arial"/>
          <w:szCs w:val="24"/>
        </w:rPr>
        <w:t xml:space="preserve"> (</w:t>
      </w:r>
      <w:r>
        <w:rPr>
          <w:rFonts w:cs="Arial"/>
          <w:szCs w:val="24"/>
        </w:rPr>
        <w:t>сорок</w:t>
      </w:r>
      <w:proofErr w:type="gramStart"/>
      <w:r>
        <w:rPr>
          <w:rFonts w:cs="Arial"/>
          <w:szCs w:val="24"/>
        </w:rPr>
        <w:t xml:space="preserve"> </w:t>
      </w:r>
      <w:r w:rsidR="00F82E24" w:rsidRPr="00EE1035">
        <w:rPr>
          <w:rFonts w:cs="Arial"/>
          <w:szCs w:val="24"/>
        </w:rPr>
        <w:t>)</w:t>
      </w:r>
      <w:proofErr w:type="gramEnd"/>
      <w:r w:rsidR="00F82E24" w:rsidRPr="00EE1035">
        <w:rPr>
          <w:rFonts w:cs="Arial"/>
          <w:szCs w:val="24"/>
        </w:rPr>
        <w:t xml:space="preserve"> % от общей стоимости работ согласно </w:t>
      </w:r>
      <w:r w:rsidR="00F82E24">
        <w:rPr>
          <w:rFonts w:cs="Arial"/>
          <w:szCs w:val="24"/>
        </w:rPr>
        <w:t>(</w:t>
      </w:r>
      <w:r w:rsidR="00F82E24" w:rsidRPr="00EE1035">
        <w:rPr>
          <w:rFonts w:cs="Arial"/>
          <w:szCs w:val="24"/>
        </w:rPr>
        <w:t>Приложения №1</w:t>
      </w:r>
      <w:r w:rsidR="00F82E24">
        <w:rPr>
          <w:rFonts w:cs="Arial"/>
          <w:szCs w:val="24"/>
        </w:rPr>
        <w:t>,2)</w:t>
      </w:r>
      <w:r w:rsidR="00F82E24" w:rsidRPr="00EE1035">
        <w:rPr>
          <w:rFonts w:cs="Arial"/>
          <w:szCs w:val="24"/>
        </w:rPr>
        <w:t xml:space="preserve"> .</w:t>
      </w:r>
    </w:p>
    <w:p w:rsidR="00F82E24" w:rsidRPr="00EE1035" w:rsidRDefault="00F82E24" w:rsidP="00F82E24">
      <w:pPr>
        <w:ind w:firstLine="567"/>
        <w:jc w:val="both"/>
        <w:rPr>
          <w:rFonts w:cs="Arial"/>
          <w:szCs w:val="24"/>
        </w:rPr>
      </w:pPr>
      <w:r w:rsidRPr="00EE1035">
        <w:rPr>
          <w:rFonts w:cs="Arial"/>
          <w:szCs w:val="24"/>
        </w:rPr>
        <w:t>2.10.   После окончания третьего этапа и</w:t>
      </w:r>
      <w:r>
        <w:rPr>
          <w:rFonts w:cs="Arial"/>
          <w:szCs w:val="24"/>
        </w:rPr>
        <w:t xml:space="preserve"> не позднее трех</w:t>
      </w:r>
      <w:r w:rsidRPr="00EE1035">
        <w:rPr>
          <w:rFonts w:cs="Arial"/>
          <w:szCs w:val="24"/>
        </w:rPr>
        <w:t xml:space="preserve"> рабочих дней  после   подписания Акта приемки-сдачи выполненных работ  Заказчик обязан оплатить:</w:t>
      </w:r>
    </w:p>
    <w:p w:rsidR="00F82E24" w:rsidRPr="00EE1035" w:rsidRDefault="00F82E24" w:rsidP="00F82E24">
      <w:pPr>
        <w:jc w:val="both"/>
        <w:rPr>
          <w:rFonts w:cs="Arial"/>
          <w:szCs w:val="24"/>
        </w:rPr>
      </w:pPr>
      <w:r>
        <w:rPr>
          <w:rFonts w:cs="Arial"/>
          <w:szCs w:val="24"/>
        </w:rPr>
        <w:t xml:space="preserve">      - 1</w:t>
      </w:r>
      <w:r w:rsidR="00394078">
        <w:rPr>
          <w:rFonts w:cs="Arial"/>
          <w:szCs w:val="24"/>
        </w:rPr>
        <w:t>0 (десять</w:t>
      </w:r>
      <w:r w:rsidRPr="00EE1035">
        <w:rPr>
          <w:rFonts w:cs="Arial"/>
          <w:szCs w:val="24"/>
        </w:rPr>
        <w:t xml:space="preserve">) % от общей стоимости работ </w:t>
      </w:r>
      <w:proofErr w:type="gramStart"/>
      <w:r w:rsidRPr="00EE1035">
        <w:rPr>
          <w:rFonts w:cs="Arial"/>
          <w:szCs w:val="24"/>
        </w:rPr>
        <w:t xml:space="preserve">согласно </w:t>
      </w:r>
      <w:r>
        <w:rPr>
          <w:rFonts w:cs="Arial"/>
          <w:szCs w:val="24"/>
        </w:rPr>
        <w:t>(</w:t>
      </w:r>
      <w:r w:rsidRPr="00EE1035">
        <w:rPr>
          <w:rFonts w:cs="Arial"/>
          <w:szCs w:val="24"/>
        </w:rPr>
        <w:t>Приложений</w:t>
      </w:r>
      <w:proofErr w:type="gramEnd"/>
      <w:r w:rsidRPr="00EE1035">
        <w:rPr>
          <w:rFonts w:cs="Arial"/>
          <w:szCs w:val="24"/>
        </w:rPr>
        <w:t xml:space="preserve"> №</w:t>
      </w:r>
      <w:r>
        <w:rPr>
          <w:rFonts w:cs="Arial"/>
          <w:szCs w:val="24"/>
        </w:rPr>
        <w:t xml:space="preserve">1,2) </w:t>
      </w:r>
      <w:r w:rsidRPr="00EE1035">
        <w:rPr>
          <w:rFonts w:cs="Arial"/>
          <w:szCs w:val="24"/>
        </w:rPr>
        <w:t>.</w:t>
      </w:r>
    </w:p>
    <w:p w:rsidR="008C04CB" w:rsidRPr="00EE1035" w:rsidRDefault="00CC0E90" w:rsidP="006B256B">
      <w:pPr>
        <w:ind w:firstLine="567"/>
        <w:jc w:val="both"/>
        <w:rPr>
          <w:rFonts w:cs="Arial"/>
          <w:szCs w:val="24"/>
        </w:rPr>
      </w:pPr>
      <w:r w:rsidRPr="00EE1035">
        <w:rPr>
          <w:rFonts w:cs="Arial"/>
          <w:szCs w:val="24"/>
        </w:rPr>
        <w:t>2.11.</w:t>
      </w:r>
      <w:r w:rsidR="008C04CB" w:rsidRPr="00EE1035">
        <w:rPr>
          <w:rFonts w:cs="Arial"/>
          <w:szCs w:val="24"/>
        </w:rPr>
        <w:t xml:space="preserve">  Подрядчик вправе не производить дальнейших работ по этапу</w:t>
      </w:r>
      <w:r w:rsidR="00441DC9">
        <w:rPr>
          <w:rFonts w:cs="Arial"/>
          <w:szCs w:val="24"/>
        </w:rPr>
        <w:t xml:space="preserve"> и /или Договору</w:t>
      </w:r>
      <w:r w:rsidR="008C04CB" w:rsidRPr="00EE1035">
        <w:rPr>
          <w:rFonts w:cs="Arial"/>
          <w:szCs w:val="24"/>
        </w:rPr>
        <w:t>, при невнесении оплаты Заказчиком за произведенные работы по предыдущему этапу.</w:t>
      </w:r>
    </w:p>
    <w:p w:rsidR="00DA51D0" w:rsidRPr="00EE1035" w:rsidRDefault="00CC0E90">
      <w:pPr>
        <w:ind w:firstLine="567"/>
        <w:jc w:val="both"/>
        <w:rPr>
          <w:rFonts w:cs="Arial"/>
          <w:szCs w:val="24"/>
        </w:rPr>
      </w:pPr>
      <w:r w:rsidRPr="00EE1035">
        <w:rPr>
          <w:rFonts w:cs="Arial"/>
          <w:szCs w:val="24"/>
        </w:rPr>
        <w:t>2.12</w:t>
      </w:r>
      <w:r w:rsidR="003813E0" w:rsidRPr="00EE1035">
        <w:rPr>
          <w:rFonts w:cs="Arial"/>
          <w:szCs w:val="24"/>
        </w:rPr>
        <w:t xml:space="preserve">. </w:t>
      </w:r>
      <w:r w:rsidR="00DA51D0" w:rsidRPr="00EE1035">
        <w:rPr>
          <w:rFonts w:cs="Arial"/>
          <w:szCs w:val="24"/>
        </w:rPr>
        <w:t xml:space="preserve">Общая </w:t>
      </w:r>
      <w:r w:rsidR="00805417" w:rsidRPr="00EE1035">
        <w:rPr>
          <w:rFonts w:cs="Arial"/>
          <w:szCs w:val="24"/>
        </w:rPr>
        <w:t xml:space="preserve">стоимость </w:t>
      </w:r>
      <w:r w:rsidR="00DA51D0" w:rsidRPr="00EE1035">
        <w:rPr>
          <w:rFonts w:cs="Arial"/>
          <w:szCs w:val="24"/>
        </w:rPr>
        <w:t>работ может быть изменена только по соглашению Сторон путем подписания дополнительного соглашения к Договору.</w:t>
      </w:r>
      <w:r w:rsidR="00C46D5E" w:rsidRPr="00EE1035">
        <w:rPr>
          <w:rFonts w:cs="Arial"/>
          <w:szCs w:val="24"/>
        </w:rPr>
        <w:t xml:space="preserve"> </w:t>
      </w:r>
    </w:p>
    <w:p w:rsidR="00830007" w:rsidRPr="00EE1035" w:rsidRDefault="00830007" w:rsidP="008A0C0D">
      <w:pPr>
        <w:ind w:firstLine="567"/>
        <w:jc w:val="both"/>
        <w:rPr>
          <w:rFonts w:cs="Arial"/>
          <w:szCs w:val="24"/>
        </w:rPr>
      </w:pPr>
      <w:r w:rsidRPr="00EE1035">
        <w:rPr>
          <w:rFonts w:cs="Arial"/>
          <w:szCs w:val="24"/>
        </w:rPr>
        <w:t>В случае</w:t>
      </w:r>
      <w:proofErr w:type="gramStart"/>
      <w:r w:rsidRPr="00EE1035">
        <w:rPr>
          <w:rFonts w:cs="Arial"/>
          <w:szCs w:val="24"/>
        </w:rPr>
        <w:t>,</w:t>
      </w:r>
      <w:proofErr w:type="gramEnd"/>
      <w:r w:rsidRPr="00EE1035">
        <w:rPr>
          <w:rFonts w:cs="Arial"/>
          <w:szCs w:val="24"/>
        </w:rPr>
        <w:t xml:space="preserve"> если Заказчик внесет официальные поправки в смету или в порядок проведения строительно-монтажных работ, реализация которых потребует дополнительного времени и финансовых расходов по сравнению со Сметой (приложение № </w:t>
      </w:r>
      <w:r w:rsidR="00667B0C" w:rsidRPr="00EE1035">
        <w:rPr>
          <w:rFonts w:cs="Arial"/>
          <w:szCs w:val="24"/>
        </w:rPr>
        <w:t>1</w:t>
      </w:r>
      <w:r w:rsidR="003B42AF">
        <w:rPr>
          <w:rFonts w:cs="Arial"/>
          <w:szCs w:val="24"/>
        </w:rPr>
        <w:t>,2</w:t>
      </w:r>
      <w:r w:rsidRPr="00EE1035">
        <w:rPr>
          <w:rFonts w:cs="Arial"/>
          <w:szCs w:val="24"/>
        </w:rPr>
        <w:t>)   , то в срок не более 3 (трех)  рабочих дней  с момента внесения Заказчиком таких поправок Стороны подпишут соответствующее  дополнительное соглашение о цене и сроках выполнения таких работ.</w:t>
      </w:r>
    </w:p>
    <w:p w:rsidR="002E4125" w:rsidRPr="00EE1035" w:rsidRDefault="003813E0" w:rsidP="002E4125">
      <w:pPr>
        <w:ind w:firstLine="567"/>
        <w:jc w:val="both"/>
        <w:rPr>
          <w:rFonts w:cs="Arial"/>
          <w:szCs w:val="24"/>
        </w:rPr>
      </w:pPr>
      <w:r w:rsidRPr="00EE1035">
        <w:rPr>
          <w:rFonts w:cs="Arial"/>
          <w:szCs w:val="24"/>
        </w:rPr>
        <w:t>2.1</w:t>
      </w:r>
      <w:r w:rsidR="002E426A" w:rsidRPr="00EE1035">
        <w:rPr>
          <w:rFonts w:cs="Arial"/>
          <w:szCs w:val="24"/>
        </w:rPr>
        <w:t>3</w:t>
      </w:r>
      <w:proofErr w:type="gramStart"/>
      <w:r w:rsidR="002E4125" w:rsidRPr="00EE1035">
        <w:rPr>
          <w:rFonts w:cs="Arial"/>
          <w:szCs w:val="24"/>
        </w:rPr>
        <w:tab/>
        <w:t>В</w:t>
      </w:r>
      <w:proofErr w:type="gramEnd"/>
      <w:r w:rsidR="002E4125" w:rsidRPr="00EE1035">
        <w:rPr>
          <w:rFonts w:cs="Arial"/>
          <w:szCs w:val="24"/>
        </w:rPr>
        <w:t xml:space="preserve"> случае приостановления работ по причинам, не зависящим от  Подрядчика</w:t>
      </w:r>
      <w:r w:rsidR="000156B1" w:rsidRPr="00EE1035">
        <w:rPr>
          <w:rFonts w:cs="Arial"/>
          <w:szCs w:val="24"/>
        </w:rPr>
        <w:t xml:space="preserve"> </w:t>
      </w:r>
      <w:r w:rsidR="00CF6053" w:rsidRPr="00EE1035">
        <w:rPr>
          <w:rFonts w:cs="Arial"/>
          <w:szCs w:val="24"/>
        </w:rPr>
        <w:t>(например такие, как отсутствие материалов Заказчика, несво</w:t>
      </w:r>
      <w:r w:rsidRPr="00EE1035">
        <w:rPr>
          <w:rFonts w:cs="Arial"/>
          <w:szCs w:val="24"/>
        </w:rPr>
        <w:t>е</w:t>
      </w:r>
      <w:r w:rsidR="00CF6053" w:rsidRPr="00EE1035">
        <w:rPr>
          <w:rFonts w:cs="Arial"/>
          <w:szCs w:val="24"/>
        </w:rPr>
        <w:t>вр</w:t>
      </w:r>
      <w:r w:rsidR="00830007" w:rsidRPr="00EE1035">
        <w:rPr>
          <w:rFonts w:cs="Arial"/>
          <w:szCs w:val="24"/>
        </w:rPr>
        <w:t>е</w:t>
      </w:r>
      <w:r w:rsidR="00CF6053" w:rsidRPr="00EE1035">
        <w:rPr>
          <w:rFonts w:cs="Arial"/>
          <w:szCs w:val="24"/>
        </w:rPr>
        <w:t>менное исполнение либо неисполнение Заказчиком  обязательств по оплате, отключение лифтов)</w:t>
      </w:r>
      <w:r w:rsidR="002E4125" w:rsidRPr="00EE1035">
        <w:rPr>
          <w:rFonts w:cs="Arial"/>
          <w:szCs w:val="24"/>
        </w:rPr>
        <w:t xml:space="preserve">, </w:t>
      </w:r>
      <w:r w:rsidR="00CF6053" w:rsidRPr="00EE1035">
        <w:rPr>
          <w:rFonts w:cs="Arial"/>
          <w:szCs w:val="24"/>
        </w:rPr>
        <w:t>С</w:t>
      </w:r>
      <w:r w:rsidR="002E4125" w:rsidRPr="00EE1035">
        <w:rPr>
          <w:rFonts w:cs="Arial"/>
          <w:szCs w:val="24"/>
        </w:rPr>
        <w:t>тороны подписывают дополнительное соглашение о сроках окончания работ.</w:t>
      </w:r>
      <w:r w:rsidR="002B1215" w:rsidRPr="00EE1035">
        <w:rPr>
          <w:rFonts w:cs="Arial"/>
          <w:szCs w:val="24"/>
        </w:rPr>
        <w:t xml:space="preserve"> </w:t>
      </w:r>
    </w:p>
    <w:p w:rsidR="00DA51D0" w:rsidRPr="00EE1035" w:rsidRDefault="00DA51D0">
      <w:pPr>
        <w:jc w:val="both"/>
        <w:rPr>
          <w:rFonts w:cs="Arial"/>
          <w:szCs w:val="24"/>
        </w:rPr>
      </w:pPr>
    </w:p>
    <w:p w:rsidR="00DA51D0" w:rsidRPr="00EE1035" w:rsidRDefault="00DA51D0">
      <w:pPr>
        <w:pStyle w:val="1"/>
        <w:rPr>
          <w:rFonts w:ascii="Arial" w:hAnsi="Arial" w:cs="Arial"/>
          <w:caps/>
          <w:szCs w:val="24"/>
        </w:rPr>
      </w:pPr>
      <w:r w:rsidRPr="00EE1035">
        <w:rPr>
          <w:rFonts w:ascii="Arial" w:hAnsi="Arial" w:cs="Arial"/>
          <w:caps/>
          <w:szCs w:val="24"/>
        </w:rPr>
        <w:t>3. СрокИ выполнения работ</w:t>
      </w:r>
    </w:p>
    <w:p w:rsidR="005E0635" w:rsidRPr="00EE1035" w:rsidRDefault="00DA51D0" w:rsidP="005E0635">
      <w:pPr>
        <w:ind w:firstLine="567"/>
        <w:jc w:val="both"/>
        <w:rPr>
          <w:rFonts w:cs="Arial"/>
          <w:szCs w:val="24"/>
        </w:rPr>
      </w:pPr>
      <w:r w:rsidRPr="00EE1035">
        <w:rPr>
          <w:rFonts w:cs="Arial"/>
          <w:szCs w:val="24"/>
        </w:rPr>
        <w:t xml:space="preserve">3.1. </w:t>
      </w:r>
      <w:r w:rsidR="005E0635" w:rsidRPr="00EE1035">
        <w:rPr>
          <w:rFonts w:cs="Arial"/>
          <w:szCs w:val="24"/>
        </w:rPr>
        <w:t>Работы, предусмотренные настоящим договором, осуществляются  Подрядчиком в следующие сроки:</w:t>
      </w:r>
    </w:p>
    <w:p w:rsidR="005E0635" w:rsidRPr="00EE1035" w:rsidRDefault="005E0635" w:rsidP="005E0635">
      <w:pPr>
        <w:ind w:firstLine="567"/>
        <w:jc w:val="both"/>
        <w:rPr>
          <w:rFonts w:cs="Arial"/>
          <w:szCs w:val="24"/>
        </w:rPr>
      </w:pPr>
      <w:r w:rsidRPr="00EE1035">
        <w:rPr>
          <w:rFonts w:cs="Arial"/>
          <w:szCs w:val="24"/>
        </w:rPr>
        <w:t>-</w:t>
      </w:r>
      <w:r w:rsidRPr="00EE1035">
        <w:rPr>
          <w:rFonts w:cs="Arial"/>
          <w:szCs w:val="24"/>
        </w:rPr>
        <w:tab/>
        <w:t>начало ра</w:t>
      </w:r>
      <w:r w:rsidR="00BB1A25">
        <w:rPr>
          <w:rFonts w:cs="Arial"/>
          <w:szCs w:val="24"/>
        </w:rPr>
        <w:t>бот</w:t>
      </w:r>
      <w:r w:rsidR="00BB1A25" w:rsidRPr="008E6F35">
        <w:rPr>
          <w:rFonts w:cs="Arial"/>
          <w:szCs w:val="24"/>
        </w:rPr>
        <w:t>:</w:t>
      </w:r>
      <w:r w:rsidR="00FC2BAC" w:rsidRPr="008E6F35">
        <w:rPr>
          <w:rFonts w:cs="Arial"/>
          <w:szCs w:val="24"/>
        </w:rPr>
        <w:t xml:space="preserve">           «»</w:t>
      </w:r>
      <w:r w:rsidR="00394078">
        <w:rPr>
          <w:rFonts w:cs="Arial"/>
          <w:szCs w:val="24"/>
        </w:rPr>
        <w:t xml:space="preserve">    </w:t>
      </w:r>
      <w:r w:rsidR="002E5F3D">
        <w:rPr>
          <w:rFonts w:cs="Arial"/>
          <w:szCs w:val="24"/>
        </w:rPr>
        <w:t>201__</w:t>
      </w:r>
      <w:r w:rsidRPr="008E6F35">
        <w:rPr>
          <w:rFonts w:cs="Arial"/>
          <w:szCs w:val="24"/>
        </w:rPr>
        <w:t xml:space="preserve"> г.</w:t>
      </w:r>
    </w:p>
    <w:p w:rsidR="005E0635" w:rsidRPr="00EE1035" w:rsidRDefault="005E0635" w:rsidP="005E0635">
      <w:pPr>
        <w:ind w:firstLine="567"/>
        <w:jc w:val="both"/>
        <w:rPr>
          <w:rFonts w:cs="Arial"/>
          <w:szCs w:val="24"/>
        </w:rPr>
      </w:pPr>
      <w:r w:rsidRPr="00EE1035">
        <w:rPr>
          <w:rFonts w:cs="Arial"/>
          <w:szCs w:val="24"/>
        </w:rPr>
        <w:t>-</w:t>
      </w:r>
      <w:r w:rsidRPr="00EE1035">
        <w:rPr>
          <w:rFonts w:cs="Arial"/>
          <w:szCs w:val="24"/>
        </w:rPr>
        <w:tab/>
        <w:t xml:space="preserve">окончание работ: </w:t>
      </w:r>
      <w:r w:rsidR="00FC2BAC">
        <w:rPr>
          <w:rFonts w:cs="Arial"/>
          <w:szCs w:val="24"/>
        </w:rPr>
        <w:t xml:space="preserve">    </w:t>
      </w:r>
      <w:r w:rsidRPr="00EE1035">
        <w:rPr>
          <w:rFonts w:cs="Arial"/>
          <w:szCs w:val="24"/>
        </w:rPr>
        <w:t>«</w:t>
      </w:r>
      <w:r w:rsidR="008E6F35">
        <w:rPr>
          <w:rFonts w:cs="Arial"/>
          <w:szCs w:val="24"/>
        </w:rPr>
        <w:t xml:space="preserve"> </w:t>
      </w:r>
      <w:r w:rsidR="00FC2BAC">
        <w:rPr>
          <w:rFonts w:cs="Arial"/>
          <w:szCs w:val="24"/>
        </w:rPr>
        <w:t>»</w:t>
      </w:r>
      <w:r w:rsidR="008E6F35">
        <w:rPr>
          <w:rFonts w:cs="Arial"/>
          <w:szCs w:val="24"/>
        </w:rPr>
        <w:t xml:space="preserve">  </w:t>
      </w:r>
      <w:r w:rsidR="002E5F3D">
        <w:rPr>
          <w:rFonts w:cs="Arial"/>
          <w:szCs w:val="24"/>
        </w:rPr>
        <w:t>201__</w:t>
      </w:r>
      <w:r w:rsidRPr="00EE1035">
        <w:rPr>
          <w:rFonts w:cs="Arial"/>
          <w:szCs w:val="24"/>
        </w:rPr>
        <w:t xml:space="preserve"> г.</w:t>
      </w:r>
    </w:p>
    <w:p w:rsidR="005E0635" w:rsidRPr="00EE1035" w:rsidRDefault="00335002" w:rsidP="005E0635">
      <w:pPr>
        <w:ind w:firstLine="567"/>
        <w:jc w:val="both"/>
        <w:rPr>
          <w:rFonts w:cs="Arial"/>
          <w:szCs w:val="24"/>
        </w:rPr>
      </w:pPr>
      <w:r w:rsidRPr="00EE1035">
        <w:rPr>
          <w:rFonts w:cs="Arial"/>
          <w:szCs w:val="24"/>
        </w:rPr>
        <w:t>3</w:t>
      </w:r>
      <w:r w:rsidR="005E0635" w:rsidRPr="00EE1035">
        <w:rPr>
          <w:rFonts w:cs="Arial"/>
          <w:szCs w:val="24"/>
        </w:rPr>
        <w:t>.2</w:t>
      </w:r>
      <w:r w:rsidR="005E0635" w:rsidRPr="00EE1035">
        <w:rPr>
          <w:rFonts w:cs="Arial"/>
          <w:szCs w:val="24"/>
        </w:rPr>
        <w:tab/>
        <w:t xml:space="preserve">Сроки завершения отдельных этапов работы определяются планом-графиком </w:t>
      </w:r>
      <w:r w:rsidR="008A0C0D" w:rsidRPr="00EE1035">
        <w:rPr>
          <w:rFonts w:cs="Arial"/>
          <w:szCs w:val="24"/>
        </w:rPr>
        <w:t>проведения ремонтно-строительных</w:t>
      </w:r>
      <w:r w:rsidR="00E536C7" w:rsidRPr="00EE1035">
        <w:rPr>
          <w:rFonts w:cs="Arial"/>
          <w:szCs w:val="24"/>
        </w:rPr>
        <w:t xml:space="preserve"> </w:t>
      </w:r>
      <w:r w:rsidR="005E0635" w:rsidRPr="00EE1035">
        <w:rPr>
          <w:rFonts w:cs="Arial"/>
          <w:szCs w:val="24"/>
        </w:rPr>
        <w:t>работ</w:t>
      </w:r>
      <w:r w:rsidR="007B4995" w:rsidRPr="00EE1035">
        <w:rPr>
          <w:rFonts w:cs="Arial"/>
          <w:szCs w:val="24"/>
        </w:rPr>
        <w:t xml:space="preserve"> (приложение № </w:t>
      </w:r>
      <w:r w:rsidR="00667B0C" w:rsidRPr="00EE1035">
        <w:rPr>
          <w:rFonts w:cs="Arial"/>
          <w:szCs w:val="24"/>
        </w:rPr>
        <w:t>3).</w:t>
      </w:r>
    </w:p>
    <w:p w:rsidR="005E0635" w:rsidRPr="00EE1035" w:rsidRDefault="00335002" w:rsidP="00776D60">
      <w:pPr>
        <w:spacing w:line="276" w:lineRule="auto"/>
        <w:ind w:firstLine="567"/>
        <w:jc w:val="both"/>
        <w:rPr>
          <w:rFonts w:cs="Arial"/>
          <w:szCs w:val="24"/>
        </w:rPr>
      </w:pPr>
      <w:r w:rsidRPr="00EE1035">
        <w:rPr>
          <w:rFonts w:cs="Arial"/>
          <w:szCs w:val="24"/>
        </w:rPr>
        <w:t>3</w:t>
      </w:r>
      <w:r w:rsidR="005E0635" w:rsidRPr="00EE1035">
        <w:rPr>
          <w:rFonts w:cs="Arial"/>
          <w:szCs w:val="24"/>
        </w:rPr>
        <w:t>.3. Договор вступает в силу с момента его подписания</w:t>
      </w:r>
      <w:r w:rsidR="00E536C7" w:rsidRPr="00EE1035">
        <w:rPr>
          <w:rFonts w:cs="Arial"/>
          <w:szCs w:val="24"/>
        </w:rPr>
        <w:t>.</w:t>
      </w:r>
    </w:p>
    <w:p w:rsidR="00E536C7" w:rsidRPr="00EE1035" w:rsidRDefault="00335002" w:rsidP="00E827CD">
      <w:pPr>
        <w:spacing w:line="276" w:lineRule="auto"/>
        <w:ind w:left="555"/>
        <w:jc w:val="both"/>
        <w:rPr>
          <w:rFonts w:cs="Arial"/>
          <w:szCs w:val="24"/>
        </w:rPr>
      </w:pPr>
      <w:r w:rsidRPr="00EE1035">
        <w:rPr>
          <w:rFonts w:cs="Arial"/>
          <w:szCs w:val="24"/>
        </w:rPr>
        <w:t>3</w:t>
      </w:r>
      <w:r w:rsidR="00E536C7" w:rsidRPr="00EE1035">
        <w:rPr>
          <w:rFonts w:cs="Arial"/>
          <w:szCs w:val="24"/>
        </w:rPr>
        <w:t xml:space="preserve">.4. </w:t>
      </w:r>
      <w:proofErr w:type="gramStart"/>
      <w:r w:rsidR="00E536C7" w:rsidRPr="00EE1035">
        <w:rPr>
          <w:rFonts w:cs="Arial"/>
          <w:szCs w:val="24"/>
        </w:rPr>
        <w:t>В случае если задержка сроков производства Работ произойд</w:t>
      </w:r>
      <w:r w:rsidR="007B4995" w:rsidRPr="00EE1035">
        <w:rPr>
          <w:rFonts w:cs="Arial"/>
          <w:szCs w:val="24"/>
        </w:rPr>
        <w:t>е</w:t>
      </w:r>
      <w:r w:rsidR="00E536C7" w:rsidRPr="00EE1035">
        <w:rPr>
          <w:rFonts w:cs="Arial"/>
          <w:szCs w:val="24"/>
        </w:rPr>
        <w:t>т по вине Заказчика</w:t>
      </w:r>
      <w:r w:rsidR="00665718" w:rsidRPr="00EE1035">
        <w:rPr>
          <w:rFonts w:cs="Arial"/>
          <w:szCs w:val="24"/>
        </w:rPr>
        <w:t xml:space="preserve"> </w:t>
      </w:r>
      <w:r w:rsidR="00A51938" w:rsidRPr="00EE1035">
        <w:rPr>
          <w:rFonts w:cs="Arial"/>
          <w:szCs w:val="24"/>
        </w:rPr>
        <w:t>(</w:t>
      </w:r>
      <w:r w:rsidR="00455082">
        <w:rPr>
          <w:rFonts w:cs="Arial"/>
          <w:szCs w:val="24"/>
        </w:rPr>
        <w:t xml:space="preserve">например, </w:t>
      </w:r>
      <w:r w:rsidR="00A51938" w:rsidRPr="00EE1035">
        <w:rPr>
          <w:rFonts w:cs="Arial"/>
          <w:szCs w:val="24"/>
        </w:rPr>
        <w:t>простой, в том числе</w:t>
      </w:r>
      <w:r w:rsidR="00931BCF">
        <w:rPr>
          <w:rFonts w:cs="Arial"/>
          <w:szCs w:val="24"/>
        </w:rPr>
        <w:t xml:space="preserve"> по п.4.7. настоящего Договора)</w:t>
      </w:r>
      <w:r w:rsidR="00E536C7" w:rsidRPr="00EE1035">
        <w:rPr>
          <w:rFonts w:cs="Arial"/>
          <w:szCs w:val="24"/>
        </w:rPr>
        <w:t xml:space="preserve">, то такие сроки по письменному требованию </w:t>
      </w:r>
      <w:r w:rsidR="007B4995" w:rsidRPr="00EE1035">
        <w:rPr>
          <w:rFonts w:cs="Arial"/>
          <w:szCs w:val="24"/>
        </w:rPr>
        <w:t>П</w:t>
      </w:r>
      <w:r w:rsidR="00E536C7" w:rsidRPr="00EE1035">
        <w:rPr>
          <w:rFonts w:cs="Arial"/>
          <w:szCs w:val="24"/>
        </w:rPr>
        <w:t xml:space="preserve">одрядчика будут продлены </w:t>
      </w:r>
      <w:r w:rsidR="00E827CD">
        <w:rPr>
          <w:rFonts w:cs="Arial"/>
          <w:szCs w:val="24"/>
        </w:rPr>
        <w:t xml:space="preserve">на срок вышеуказанной задержки, или Подрядчик в праве приостановить </w:t>
      </w:r>
      <w:r w:rsidR="00372E90">
        <w:rPr>
          <w:rFonts w:cs="Arial"/>
          <w:szCs w:val="24"/>
        </w:rPr>
        <w:t xml:space="preserve">выполнение </w:t>
      </w:r>
      <w:r w:rsidR="00E827CD">
        <w:rPr>
          <w:rFonts w:cs="Arial"/>
          <w:szCs w:val="24"/>
        </w:rPr>
        <w:t>все</w:t>
      </w:r>
      <w:r w:rsidR="00372E90">
        <w:rPr>
          <w:rFonts w:cs="Arial"/>
          <w:szCs w:val="24"/>
        </w:rPr>
        <w:t>х работ на Объекте</w:t>
      </w:r>
      <w:r w:rsidR="00E827CD">
        <w:rPr>
          <w:rFonts w:cs="Arial"/>
          <w:szCs w:val="24"/>
        </w:rPr>
        <w:t>, в</w:t>
      </w:r>
      <w:r w:rsidR="00931BCF">
        <w:rPr>
          <w:rFonts w:cs="Arial"/>
          <w:szCs w:val="24"/>
        </w:rPr>
        <w:t xml:space="preserve"> этом случае</w:t>
      </w:r>
      <w:r w:rsidR="00455082">
        <w:rPr>
          <w:rFonts w:cs="Arial"/>
          <w:szCs w:val="24"/>
        </w:rPr>
        <w:t xml:space="preserve"> </w:t>
      </w:r>
      <w:r w:rsidR="00455082">
        <w:rPr>
          <w:rFonts w:cs="Arial"/>
          <w:szCs w:val="24"/>
        </w:rPr>
        <w:lastRenderedPageBreak/>
        <w:t xml:space="preserve">Заказчик обязан в 3 (трех) </w:t>
      </w:r>
      <w:proofErr w:type="spellStart"/>
      <w:r w:rsidR="00455082">
        <w:rPr>
          <w:rFonts w:cs="Arial"/>
          <w:szCs w:val="24"/>
        </w:rPr>
        <w:t>дневный</w:t>
      </w:r>
      <w:proofErr w:type="spellEnd"/>
      <w:r w:rsidR="00455082">
        <w:rPr>
          <w:rFonts w:cs="Arial"/>
          <w:szCs w:val="24"/>
        </w:rPr>
        <w:t xml:space="preserve"> срок</w:t>
      </w:r>
      <w:r w:rsidR="00E827CD">
        <w:rPr>
          <w:rFonts w:cs="Arial"/>
          <w:szCs w:val="24"/>
        </w:rPr>
        <w:t xml:space="preserve"> оплатить Подрядчику все фактически выполненные работы</w:t>
      </w:r>
      <w:proofErr w:type="gramEnd"/>
      <w:r w:rsidR="00E827CD">
        <w:rPr>
          <w:rFonts w:cs="Arial"/>
          <w:szCs w:val="24"/>
        </w:rPr>
        <w:t>.</w:t>
      </w:r>
      <w:r w:rsidR="00455082">
        <w:rPr>
          <w:rFonts w:cs="Arial"/>
          <w:szCs w:val="24"/>
        </w:rPr>
        <w:t xml:space="preserve"> </w:t>
      </w:r>
      <w:r w:rsidR="00E827CD">
        <w:rPr>
          <w:rFonts w:cs="Arial"/>
          <w:szCs w:val="24"/>
        </w:rPr>
        <w:t>Возобновление работ после устранения Заказчиком причин задержки производиться только на основании дополнительного соглашения к Договору.</w:t>
      </w:r>
      <w:r w:rsidR="00455082">
        <w:rPr>
          <w:rFonts w:cs="Arial"/>
          <w:szCs w:val="24"/>
        </w:rPr>
        <w:t xml:space="preserve"> </w:t>
      </w:r>
    </w:p>
    <w:p w:rsidR="00776D60" w:rsidRPr="00EE1035" w:rsidRDefault="00776D60" w:rsidP="00E536C7">
      <w:pPr>
        <w:ind w:firstLine="567"/>
        <w:jc w:val="both"/>
        <w:rPr>
          <w:rFonts w:cs="Arial"/>
          <w:szCs w:val="24"/>
        </w:rPr>
      </w:pPr>
    </w:p>
    <w:p w:rsidR="00DA51D0" w:rsidRPr="00EE1035" w:rsidRDefault="00DA51D0">
      <w:pPr>
        <w:pStyle w:val="1"/>
        <w:rPr>
          <w:rFonts w:ascii="Arial" w:hAnsi="Arial" w:cs="Arial"/>
          <w:caps/>
          <w:szCs w:val="24"/>
        </w:rPr>
      </w:pPr>
      <w:r w:rsidRPr="00EE1035">
        <w:rPr>
          <w:rFonts w:ascii="Arial" w:hAnsi="Arial" w:cs="Arial"/>
          <w:caps/>
          <w:szCs w:val="24"/>
        </w:rPr>
        <w:t xml:space="preserve">4. ОБЯЗАННОСТИ </w:t>
      </w:r>
      <w:r w:rsidR="00A21DA1" w:rsidRPr="00EE1035">
        <w:rPr>
          <w:rFonts w:ascii="Arial" w:hAnsi="Arial" w:cs="Arial"/>
          <w:caps/>
          <w:szCs w:val="24"/>
        </w:rPr>
        <w:t>Подрядчик</w:t>
      </w:r>
      <w:r w:rsidRPr="00EE1035">
        <w:rPr>
          <w:rFonts w:ascii="Arial" w:hAnsi="Arial" w:cs="Arial"/>
          <w:caps/>
          <w:szCs w:val="24"/>
        </w:rPr>
        <w:t>а</w:t>
      </w:r>
    </w:p>
    <w:p w:rsidR="007B4995" w:rsidRPr="00EE1035" w:rsidRDefault="007B4995" w:rsidP="007B4995">
      <w:pPr>
        <w:rPr>
          <w:rFonts w:cs="Arial"/>
        </w:rPr>
      </w:pPr>
    </w:p>
    <w:p w:rsidR="00DA51D0" w:rsidRPr="00EE1035" w:rsidRDefault="00DA51D0">
      <w:pPr>
        <w:jc w:val="both"/>
        <w:rPr>
          <w:rFonts w:cs="Arial"/>
          <w:b/>
          <w:bCs/>
          <w:szCs w:val="24"/>
        </w:rPr>
      </w:pPr>
      <w:r w:rsidRPr="00EE1035">
        <w:rPr>
          <w:rFonts w:cs="Arial"/>
          <w:b/>
          <w:bCs/>
          <w:szCs w:val="24"/>
        </w:rPr>
        <w:t xml:space="preserve">Для выполнения работ по Договору </w:t>
      </w:r>
      <w:r w:rsidR="00A21DA1" w:rsidRPr="00EE1035">
        <w:rPr>
          <w:rFonts w:cs="Arial"/>
          <w:b/>
          <w:bCs/>
          <w:szCs w:val="24"/>
        </w:rPr>
        <w:t>Подрядчик</w:t>
      </w:r>
      <w:r w:rsidRPr="00EE1035">
        <w:rPr>
          <w:rFonts w:cs="Arial"/>
          <w:b/>
          <w:bCs/>
          <w:szCs w:val="24"/>
        </w:rPr>
        <w:t xml:space="preserve"> обязан:</w:t>
      </w:r>
    </w:p>
    <w:p w:rsidR="00DA51D0" w:rsidRPr="00EE1035" w:rsidRDefault="00DA51D0">
      <w:pPr>
        <w:numPr>
          <w:ilvl w:val="1"/>
          <w:numId w:val="26"/>
        </w:numPr>
        <w:tabs>
          <w:tab w:val="left" w:pos="993"/>
        </w:tabs>
        <w:ind w:left="0" w:firstLine="567"/>
        <w:jc w:val="both"/>
        <w:rPr>
          <w:rFonts w:eastAsia="Batang" w:cs="Arial"/>
          <w:szCs w:val="24"/>
        </w:rPr>
      </w:pPr>
      <w:r w:rsidRPr="00EE1035">
        <w:rPr>
          <w:rFonts w:eastAsia="Batang" w:cs="Arial"/>
          <w:szCs w:val="24"/>
        </w:rPr>
        <w:t xml:space="preserve">Выполнить все работы по </w:t>
      </w:r>
      <w:r w:rsidR="007B4995" w:rsidRPr="00EE1035">
        <w:rPr>
          <w:rFonts w:eastAsia="Batang" w:cs="Arial"/>
          <w:szCs w:val="24"/>
        </w:rPr>
        <w:t xml:space="preserve">ремонту </w:t>
      </w:r>
      <w:r w:rsidRPr="00EE1035">
        <w:rPr>
          <w:rFonts w:eastAsia="Batang" w:cs="Arial"/>
          <w:szCs w:val="24"/>
        </w:rPr>
        <w:t xml:space="preserve">Объекта в объеме и в сроки, предусмотренные </w:t>
      </w:r>
      <w:r w:rsidRPr="00EE1035">
        <w:rPr>
          <w:rFonts w:cs="Arial"/>
          <w:szCs w:val="24"/>
        </w:rPr>
        <w:t>Договором</w:t>
      </w:r>
      <w:r w:rsidRPr="00EE1035">
        <w:rPr>
          <w:rFonts w:eastAsia="Batang" w:cs="Arial"/>
          <w:szCs w:val="24"/>
        </w:rPr>
        <w:t xml:space="preserve">, и сдать </w:t>
      </w:r>
      <w:r w:rsidR="005E0635" w:rsidRPr="00EE1035">
        <w:rPr>
          <w:rFonts w:eastAsia="Batang" w:cs="Arial"/>
          <w:szCs w:val="24"/>
        </w:rPr>
        <w:t xml:space="preserve">результаты работ </w:t>
      </w:r>
      <w:r w:rsidRPr="00EE1035">
        <w:rPr>
          <w:rFonts w:eastAsia="Batang" w:cs="Arial"/>
          <w:szCs w:val="24"/>
        </w:rPr>
        <w:t xml:space="preserve"> Заказчику в установленный срок на условиях, предусмотренных Договором.</w:t>
      </w:r>
    </w:p>
    <w:p w:rsidR="00DA51D0" w:rsidRPr="00EE1035" w:rsidRDefault="00DA51D0">
      <w:pPr>
        <w:numPr>
          <w:ilvl w:val="1"/>
          <w:numId w:val="26"/>
        </w:numPr>
        <w:tabs>
          <w:tab w:val="left" w:pos="993"/>
        </w:tabs>
        <w:ind w:left="0" w:firstLine="567"/>
        <w:jc w:val="both"/>
        <w:rPr>
          <w:rFonts w:eastAsia="Batang" w:cs="Arial"/>
          <w:szCs w:val="24"/>
        </w:rPr>
      </w:pPr>
      <w:r w:rsidRPr="00EE1035">
        <w:rPr>
          <w:rFonts w:eastAsia="Batang" w:cs="Arial"/>
          <w:szCs w:val="24"/>
        </w:rPr>
        <w:t xml:space="preserve">Обеспечить качество выполнения всех работ в соответствии с </w:t>
      </w:r>
      <w:r w:rsidR="005E0635" w:rsidRPr="00EE1035">
        <w:rPr>
          <w:rFonts w:eastAsia="Batang" w:cs="Arial"/>
          <w:szCs w:val="24"/>
        </w:rPr>
        <w:t xml:space="preserve">технической  </w:t>
      </w:r>
      <w:r w:rsidRPr="00EE1035">
        <w:rPr>
          <w:rFonts w:eastAsia="Batang" w:cs="Arial"/>
          <w:szCs w:val="24"/>
        </w:rPr>
        <w:t xml:space="preserve">документацией, действующими нормами, стандартами </w:t>
      </w:r>
      <w:r w:rsidR="005E0635" w:rsidRPr="00EE1035">
        <w:rPr>
          <w:rFonts w:eastAsia="Batang" w:cs="Arial"/>
          <w:szCs w:val="24"/>
        </w:rPr>
        <w:t>СНИП.</w:t>
      </w:r>
    </w:p>
    <w:p w:rsidR="00DA51D0" w:rsidRPr="00EE1035" w:rsidRDefault="00DA51D0" w:rsidP="006F0116">
      <w:pPr>
        <w:numPr>
          <w:ilvl w:val="1"/>
          <w:numId w:val="26"/>
        </w:numPr>
        <w:tabs>
          <w:tab w:val="left" w:pos="993"/>
        </w:tabs>
        <w:ind w:left="0" w:firstLine="567"/>
        <w:jc w:val="both"/>
        <w:rPr>
          <w:rFonts w:eastAsia="Batang" w:cs="Arial"/>
          <w:szCs w:val="24"/>
        </w:rPr>
      </w:pPr>
      <w:r w:rsidRPr="00EE1035">
        <w:rPr>
          <w:rFonts w:eastAsia="Batang" w:cs="Arial"/>
          <w:szCs w:val="24"/>
        </w:rPr>
        <w:t>Осуществить поставку всех необходимых для выполнения работ по Договору материалов, конструкций, комплектующих изделий, инженерного оборудования и строительной техники</w:t>
      </w:r>
      <w:r w:rsidR="005E0635" w:rsidRPr="00EE1035">
        <w:rPr>
          <w:rFonts w:eastAsia="Batang" w:cs="Arial"/>
          <w:szCs w:val="24"/>
        </w:rPr>
        <w:t xml:space="preserve">, если работы выполняются </w:t>
      </w:r>
      <w:r w:rsidR="00931BCF">
        <w:rPr>
          <w:rFonts w:eastAsia="Batang" w:cs="Arial"/>
          <w:szCs w:val="24"/>
        </w:rPr>
        <w:t>подрядчиком из материалов</w:t>
      </w:r>
      <w:r w:rsidR="009E73E3" w:rsidRPr="00EE1035">
        <w:rPr>
          <w:rFonts w:eastAsia="Batang" w:cs="Arial"/>
          <w:szCs w:val="24"/>
        </w:rPr>
        <w:t xml:space="preserve">, которые он закупает по смете самостоятельно </w:t>
      </w:r>
      <w:r w:rsidR="00335002" w:rsidRPr="00EE1035">
        <w:rPr>
          <w:rFonts w:eastAsia="Batang" w:cs="Arial"/>
          <w:szCs w:val="24"/>
        </w:rPr>
        <w:t>в счет цены договора</w:t>
      </w:r>
      <w:r w:rsidR="00931BCF">
        <w:rPr>
          <w:rFonts w:eastAsia="Batang" w:cs="Arial"/>
          <w:szCs w:val="24"/>
        </w:rPr>
        <w:t>.</w:t>
      </w:r>
      <w:r w:rsidR="00335002" w:rsidRPr="00EE1035">
        <w:rPr>
          <w:rFonts w:eastAsia="Batang" w:cs="Arial"/>
          <w:szCs w:val="24"/>
        </w:rPr>
        <w:t xml:space="preserve"> </w:t>
      </w:r>
    </w:p>
    <w:p w:rsidR="00DA51D0" w:rsidRPr="00EE1035" w:rsidRDefault="00DA51D0">
      <w:pPr>
        <w:numPr>
          <w:ilvl w:val="1"/>
          <w:numId w:val="26"/>
        </w:numPr>
        <w:tabs>
          <w:tab w:val="left" w:pos="1134"/>
        </w:tabs>
        <w:ind w:left="0" w:firstLine="567"/>
        <w:jc w:val="both"/>
        <w:rPr>
          <w:rFonts w:eastAsia="Batang" w:cs="Arial"/>
          <w:szCs w:val="24"/>
        </w:rPr>
      </w:pPr>
      <w:r w:rsidRPr="00EE1035">
        <w:rPr>
          <w:rFonts w:eastAsia="Batang" w:cs="Arial"/>
          <w:szCs w:val="24"/>
        </w:rPr>
        <w:t xml:space="preserve">Устранить все недоделки и дефекты выполненных работ, допущенные </w:t>
      </w:r>
      <w:r w:rsidR="00A21DA1" w:rsidRPr="00EE1035">
        <w:rPr>
          <w:rFonts w:eastAsia="Batang" w:cs="Arial"/>
          <w:szCs w:val="24"/>
        </w:rPr>
        <w:t>Подрядчик</w:t>
      </w:r>
      <w:r w:rsidRPr="00EE1035">
        <w:rPr>
          <w:rFonts w:eastAsia="Batang" w:cs="Arial"/>
          <w:szCs w:val="24"/>
        </w:rPr>
        <w:t xml:space="preserve">ом или привлеченными им субподрядчиками, выявленные Заказчиком в процессе </w:t>
      </w:r>
      <w:r w:rsidR="00CF4E2B" w:rsidRPr="00EE1035">
        <w:rPr>
          <w:rFonts w:eastAsia="Batang" w:cs="Arial"/>
          <w:szCs w:val="24"/>
        </w:rPr>
        <w:t xml:space="preserve">выполнения работ  </w:t>
      </w:r>
      <w:r w:rsidRPr="00EE1035">
        <w:rPr>
          <w:rFonts w:eastAsia="Batang" w:cs="Arial"/>
          <w:szCs w:val="24"/>
        </w:rPr>
        <w:t>или обнаруженные в течение гарантийного срока, предусмотренного Договором.</w:t>
      </w:r>
    </w:p>
    <w:p w:rsidR="00B54C6D" w:rsidRPr="00EE1035" w:rsidRDefault="00B54C6D" w:rsidP="00B54C6D">
      <w:pPr>
        <w:numPr>
          <w:ilvl w:val="1"/>
          <w:numId w:val="26"/>
        </w:numPr>
        <w:tabs>
          <w:tab w:val="left" w:pos="1134"/>
        </w:tabs>
        <w:jc w:val="both"/>
        <w:rPr>
          <w:rFonts w:eastAsia="Batang" w:cs="Arial"/>
          <w:szCs w:val="24"/>
        </w:rPr>
      </w:pPr>
      <w:r w:rsidRPr="00EE1035">
        <w:rPr>
          <w:rFonts w:eastAsia="Batang" w:cs="Arial"/>
          <w:szCs w:val="24"/>
        </w:rPr>
        <w:t xml:space="preserve"> Осуществлять приемку, разгрузку и складирование прибывших на объект материалов и оборудования (в т. ч. материалов и оборудования, предоставляемых Заказчиком)</w:t>
      </w:r>
      <w:r w:rsidR="00931BCF">
        <w:rPr>
          <w:rFonts w:eastAsia="Batang" w:cs="Arial"/>
          <w:szCs w:val="24"/>
        </w:rPr>
        <w:t>.</w:t>
      </w:r>
      <w:r w:rsidRPr="00EE1035">
        <w:rPr>
          <w:rFonts w:eastAsia="Batang" w:cs="Arial"/>
          <w:szCs w:val="24"/>
        </w:rPr>
        <w:t xml:space="preserve"> </w:t>
      </w:r>
    </w:p>
    <w:p w:rsidR="00B54C6D" w:rsidRPr="008E6F35" w:rsidRDefault="00B54C6D" w:rsidP="00B54C6D">
      <w:pPr>
        <w:numPr>
          <w:ilvl w:val="1"/>
          <w:numId w:val="26"/>
        </w:numPr>
        <w:tabs>
          <w:tab w:val="left" w:pos="1134"/>
        </w:tabs>
        <w:jc w:val="both"/>
        <w:rPr>
          <w:rFonts w:eastAsia="Batang" w:cs="Arial"/>
          <w:szCs w:val="24"/>
        </w:rPr>
      </w:pPr>
      <w:r w:rsidRPr="008E6F35">
        <w:rPr>
          <w:rFonts w:eastAsia="Batang" w:cs="Arial"/>
          <w:szCs w:val="24"/>
        </w:rPr>
        <w:t>Нести ответственность  за сохранность всех поставленных для реализации договора материалов и оборудования до полного завершения работ.</w:t>
      </w:r>
      <w:r w:rsidR="00931BCF" w:rsidRPr="008E6F35">
        <w:rPr>
          <w:rFonts w:eastAsia="Batang" w:cs="Arial"/>
          <w:szCs w:val="24"/>
        </w:rPr>
        <w:t xml:space="preserve"> В</w:t>
      </w:r>
      <w:r w:rsidR="002B1215" w:rsidRPr="008E6F35">
        <w:rPr>
          <w:rFonts w:eastAsia="Batang" w:cs="Arial"/>
          <w:szCs w:val="24"/>
        </w:rPr>
        <w:t xml:space="preserve"> случае круглосуточного </w:t>
      </w:r>
      <w:r w:rsidR="008E6F35">
        <w:rPr>
          <w:rFonts w:eastAsia="Batang" w:cs="Arial"/>
          <w:szCs w:val="24"/>
        </w:rPr>
        <w:t>нахождения рабочих на объекте.</w:t>
      </w:r>
    </w:p>
    <w:p w:rsidR="00231A7D" w:rsidRPr="00EE1035" w:rsidRDefault="00231A7D" w:rsidP="00231A7D">
      <w:pPr>
        <w:numPr>
          <w:ilvl w:val="1"/>
          <w:numId w:val="26"/>
        </w:numPr>
        <w:tabs>
          <w:tab w:val="left" w:pos="1134"/>
        </w:tabs>
        <w:jc w:val="both"/>
        <w:rPr>
          <w:rFonts w:eastAsia="Batang" w:cs="Arial"/>
          <w:szCs w:val="24"/>
        </w:rPr>
      </w:pPr>
      <w:r w:rsidRPr="00EE1035">
        <w:rPr>
          <w:rFonts w:eastAsia="Batang" w:cs="Arial"/>
          <w:szCs w:val="24"/>
        </w:rPr>
        <w:t>Подрядчик обязан немедленно известить Заказчика о приостановлении работ на объекте при обнаружении:</w:t>
      </w:r>
    </w:p>
    <w:p w:rsidR="00231A7D" w:rsidRPr="00EE1035" w:rsidRDefault="009E73E3" w:rsidP="002D4C8C">
      <w:pPr>
        <w:tabs>
          <w:tab w:val="left" w:pos="1134"/>
        </w:tabs>
        <w:ind w:left="709"/>
        <w:jc w:val="both"/>
        <w:rPr>
          <w:rFonts w:eastAsia="Batang" w:cs="Arial"/>
          <w:szCs w:val="24"/>
        </w:rPr>
      </w:pPr>
      <w:r w:rsidRPr="00EE1035">
        <w:rPr>
          <w:rFonts w:eastAsia="Batang" w:cs="Arial"/>
          <w:szCs w:val="24"/>
        </w:rPr>
        <w:tab/>
      </w:r>
      <w:r w:rsidR="007C5FBA" w:rsidRPr="00EE1035">
        <w:rPr>
          <w:rFonts w:eastAsia="Batang" w:cs="Arial"/>
          <w:szCs w:val="24"/>
        </w:rPr>
        <w:t>4.7.1.</w:t>
      </w:r>
      <w:r w:rsidR="007C0884" w:rsidRPr="00EE1035">
        <w:rPr>
          <w:rFonts w:eastAsia="Batang" w:cs="Arial"/>
          <w:szCs w:val="24"/>
        </w:rPr>
        <w:t xml:space="preserve"> </w:t>
      </w:r>
      <w:r w:rsidR="00231A7D" w:rsidRPr="00EE1035">
        <w:rPr>
          <w:rFonts w:eastAsia="Batang" w:cs="Arial"/>
          <w:szCs w:val="24"/>
        </w:rPr>
        <w:t>непригодности или недоброкачественности предоставленных Заказчиком финишных материалов, оборудования, технической документации к оборудованию;</w:t>
      </w:r>
    </w:p>
    <w:p w:rsidR="00231A7D" w:rsidRPr="00EE1035" w:rsidRDefault="009E73E3" w:rsidP="00231A7D">
      <w:pPr>
        <w:tabs>
          <w:tab w:val="left" w:pos="1134"/>
        </w:tabs>
        <w:ind w:left="709"/>
        <w:jc w:val="both"/>
        <w:rPr>
          <w:rFonts w:eastAsia="Batang" w:cs="Arial"/>
          <w:szCs w:val="24"/>
        </w:rPr>
      </w:pPr>
      <w:r w:rsidRPr="00EE1035">
        <w:rPr>
          <w:rFonts w:eastAsia="Batang" w:cs="Arial"/>
          <w:szCs w:val="24"/>
        </w:rPr>
        <w:tab/>
      </w:r>
      <w:r w:rsidR="007C5FBA" w:rsidRPr="00EE1035">
        <w:rPr>
          <w:rFonts w:eastAsia="Batang" w:cs="Arial"/>
          <w:szCs w:val="24"/>
        </w:rPr>
        <w:t>4.7.2.</w:t>
      </w:r>
      <w:r w:rsidR="007C0884" w:rsidRPr="00EE1035">
        <w:rPr>
          <w:rFonts w:eastAsia="Batang" w:cs="Arial"/>
          <w:szCs w:val="24"/>
        </w:rPr>
        <w:t xml:space="preserve"> </w:t>
      </w:r>
      <w:r w:rsidR="00231A7D" w:rsidRPr="00EE1035">
        <w:rPr>
          <w:rFonts w:eastAsia="Batang" w:cs="Arial"/>
          <w:szCs w:val="24"/>
        </w:rPr>
        <w:t>возможных неблагоприятных для Заказчика последствий выполнения его указаний о способе исполнения работы;</w:t>
      </w:r>
    </w:p>
    <w:p w:rsidR="00231A7D" w:rsidRPr="00EE1035" w:rsidRDefault="009E73E3" w:rsidP="009E73E3">
      <w:pPr>
        <w:tabs>
          <w:tab w:val="left" w:pos="1134"/>
        </w:tabs>
        <w:ind w:left="720"/>
        <w:jc w:val="both"/>
        <w:rPr>
          <w:rFonts w:eastAsia="Batang" w:cs="Arial"/>
          <w:szCs w:val="24"/>
        </w:rPr>
      </w:pPr>
      <w:r w:rsidRPr="00EE1035">
        <w:rPr>
          <w:rFonts w:eastAsia="Batang" w:cs="Arial"/>
          <w:szCs w:val="24"/>
        </w:rPr>
        <w:tab/>
      </w:r>
      <w:r w:rsidR="007C5FBA" w:rsidRPr="00EE1035">
        <w:rPr>
          <w:rFonts w:eastAsia="Batang" w:cs="Arial"/>
          <w:szCs w:val="24"/>
        </w:rPr>
        <w:t>4.7.3.</w:t>
      </w:r>
      <w:r w:rsidR="007C0884" w:rsidRPr="00EE1035">
        <w:rPr>
          <w:rFonts w:eastAsia="Batang" w:cs="Arial"/>
          <w:szCs w:val="24"/>
        </w:rPr>
        <w:t xml:space="preserve"> </w:t>
      </w:r>
      <w:r w:rsidR="00231A7D" w:rsidRPr="00EE1035">
        <w:rPr>
          <w:rFonts w:eastAsia="Batang" w:cs="Arial"/>
          <w:szCs w:val="24"/>
        </w:rPr>
        <w:t>отсутстви</w:t>
      </w:r>
      <w:r w:rsidR="007C5FBA" w:rsidRPr="00EE1035">
        <w:rPr>
          <w:rFonts w:eastAsia="Batang" w:cs="Arial"/>
          <w:szCs w:val="24"/>
        </w:rPr>
        <w:t>я</w:t>
      </w:r>
      <w:r w:rsidR="00231A7D" w:rsidRPr="00EE1035">
        <w:rPr>
          <w:rFonts w:eastAsia="Batang" w:cs="Arial"/>
          <w:szCs w:val="24"/>
        </w:rPr>
        <w:t xml:space="preserve"> финишного материала на объекте, из-за несоблюдения его сроков поставки на объект;</w:t>
      </w:r>
    </w:p>
    <w:p w:rsidR="00231A7D" w:rsidRPr="00EE1035" w:rsidRDefault="009E73E3" w:rsidP="009E73E3">
      <w:pPr>
        <w:tabs>
          <w:tab w:val="left" w:pos="1134"/>
        </w:tabs>
        <w:jc w:val="both"/>
        <w:rPr>
          <w:rFonts w:eastAsia="Batang" w:cs="Arial"/>
          <w:szCs w:val="24"/>
        </w:rPr>
      </w:pPr>
      <w:r w:rsidRPr="00EE1035">
        <w:rPr>
          <w:rFonts w:eastAsia="Batang" w:cs="Arial"/>
          <w:szCs w:val="24"/>
        </w:rPr>
        <w:tab/>
      </w:r>
      <w:r w:rsidR="007C5FBA" w:rsidRPr="00EE1035">
        <w:rPr>
          <w:rFonts w:eastAsia="Batang" w:cs="Arial"/>
          <w:szCs w:val="24"/>
        </w:rPr>
        <w:t xml:space="preserve">4.7.4. </w:t>
      </w:r>
      <w:r w:rsidR="00231A7D" w:rsidRPr="00EE1035">
        <w:rPr>
          <w:rFonts w:eastAsia="Batang" w:cs="Arial"/>
          <w:szCs w:val="24"/>
        </w:rPr>
        <w:t>иных обстоятельств, угрожающих годности или прочности результатов выполняемой работы, либо создающих невозможность её завершения в срок.</w:t>
      </w:r>
    </w:p>
    <w:p w:rsidR="00231A7D" w:rsidRPr="00EE1035" w:rsidRDefault="00231A7D" w:rsidP="00231A7D">
      <w:pPr>
        <w:numPr>
          <w:ilvl w:val="1"/>
          <w:numId w:val="26"/>
        </w:numPr>
        <w:tabs>
          <w:tab w:val="left" w:pos="1134"/>
        </w:tabs>
        <w:jc w:val="both"/>
        <w:rPr>
          <w:rFonts w:eastAsia="Batang" w:cs="Arial"/>
          <w:szCs w:val="24"/>
        </w:rPr>
      </w:pPr>
      <w:r w:rsidRPr="00EE1035">
        <w:rPr>
          <w:rFonts w:eastAsia="Batang" w:cs="Arial"/>
          <w:szCs w:val="24"/>
        </w:rPr>
        <w:t>Подрядчик обязан известить Заказчика о возобновлении работ на объекте, после вынужденного приостановления работ, а также о стоимости простоя, если таковой произошел по вине Заказчика.</w:t>
      </w:r>
    </w:p>
    <w:p w:rsidR="00DA51D0" w:rsidRPr="00EE1035" w:rsidRDefault="00DA51D0" w:rsidP="00CF4E2B">
      <w:pPr>
        <w:numPr>
          <w:ilvl w:val="1"/>
          <w:numId w:val="26"/>
        </w:numPr>
        <w:tabs>
          <w:tab w:val="left" w:pos="1134"/>
        </w:tabs>
        <w:ind w:left="0" w:firstLine="567"/>
        <w:jc w:val="both"/>
        <w:rPr>
          <w:rFonts w:eastAsia="Batang" w:cs="Arial"/>
          <w:szCs w:val="24"/>
        </w:rPr>
      </w:pPr>
      <w:r w:rsidRPr="00EE1035">
        <w:rPr>
          <w:rFonts w:eastAsia="Batang" w:cs="Arial"/>
          <w:szCs w:val="24"/>
        </w:rPr>
        <w:t>Выполнять иные обязанности, предусмотренные Договором</w:t>
      </w:r>
      <w:r w:rsidR="00CF4E2B" w:rsidRPr="00EE1035">
        <w:rPr>
          <w:rFonts w:eastAsia="Batang" w:cs="Arial"/>
          <w:szCs w:val="24"/>
        </w:rPr>
        <w:t>.</w:t>
      </w:r>
      <w:r w:rsidRPr="00EE1035">
        <w:rPr>
          <w:rFonts w:eastAsia="Batang" w:cs="Arial"/>
          <w:szCs w:val="24"/>
        </w:rPr>
        <w:t xml:space="preserve"> </w:t>
      </w:r>
    </w:p>
    <w:p w:rsidR="001844C9" w:rsidRPr="00EE1035" w:rsidRDefault="001844C9" w:rsidP="002D4C8C">
      <w:pPr>
        <w:tabs>
          <w:tab w:val="left" w:pos="1134"/>
        </w:tabs>
        <w:ind w:left="567"/>
        <w:jc w:val="both"/>
        <w:rPr>
          <w:rFonts w:eastAsia="Batang" w:cs="Arial"/>
          <w:szCs w:val="24"/>
        </w:rPr>
      </w:pPr>
    </w:p>
    <w:p w:rsidR="00DA51D0" w:rsidRPr="00EE1035" w:rsidRDefault="00DA51D0" w:rsidP="002D4C8C">
      <w:pPr>
        <w:pStyle w:val="1"/>
        <w:numPr>
          <w:ilvl w:val="0"/>
          <w:numId w:val="26"/>
        </w:numPr>
        <w:rPr>
          <w:rFonts w:ascii="Arial" w:eastAsia="Batang" w:hAnsi="Arial" w:cs="Arial"/>
          <w:caps/>
          <w:szCs w:val="24"/>
        </w:rPr>
      </w:pPr>
      <w:r w:rsidRPr="00EE1035">
        <w:rPr>
          <w:rFonts w:ascii="Arial" w:eastAsia="Batang" w:hAnsi="Arial" w:cs="Arial"/>
          <w:caps/>
          <w:szCs w:val="24"/>
        </w:rPr>
        <w:t>Обязательства Заказчика</w:t>
      </w:r>
    </w:p>
    <w:p w:rsidR="002D4C8C" w:rsidRPr="00EE1035" w:rsidRDefault="002D4C8C" w:rsidP="002D4C8C">
      <w:pPr>
        <w:rPr>
          <w:rFonts w:eastAsia="Batang" w:cs="Arial"/>
        </w:rPr>
      </w:pPr>
    </w:p>
    <w:p w:rsidR="00DA51D0" w:rsidRDefault="00DA51D0">
      <w:pPr>
        <w:jc w:val="both"/>
        <w:rPr>
          <w:rFonts w:cs="Arial"/>
          <w:b/>
          <w:bCs/>
          <w:szCs w:val="24"/>
        </w:rPr>
      </w:pPr>
      <w:r w:rsidRPr="00EE1035">
        <w:rPr>
          <w:rFonts w:eastAsia="Batang" w:cs="Arial"/>
          <w:b/>
          <w:bCs/>
          <w:szCs w:val="24"/>
        </w:rPr>
        <w:t>Для выполнения работ по Дог</w:t>
      </w:r>
      <w:r w:rsidRPr="00EE1035">
        <w:rPr>
          <w:rFonts w:cs="Arial"/>
          <w:b/>
          <w:bCs/>
          <w:szCs w:val="24"/>
        </w:rPr>
        <w:t>овору Заказчик обязуется:</w:t>
      </w:r>
    </w:p>
    <w:p w:rsidR="00C74621" w:rsidRPr="00EE1035" w:rsidRDefault="00C74621">
      <w:pPr>
        <w:jc w:val="both"/>
        <w:rPr>
          <w:rFonts w:cs="Arial"/>
          <w:b/>
          <w:bCs/>
          <w:szCs w:val="24"/>
        </w:rPr>
      </w:pPr>
    </w:p>
    <w:p w:rsidR="00DA51D0" w:rsidRPr="00EE1035" w:rsidRDefault="00DA51D0" w:rsidP="002D4C8C">
      <w:pPr>
        <w:numPr>
          <w:ilvl w:val="1"/>
          <w:numId w:val="28"/>
        </w:numPr>
        <w:tabs>
          <w:tab w:val="num" w:pos="1418"/>
        </w:tabs>
        <w:ind w:left="284" w:firstLine="142"/>
        <w:jc w:val="both"/>
        <w:rPr>
          <w:rFonts w:eastAsia="Arial Unicode MS" w:cs="Arial"/>
          <w:szCs w:val="24"/>
        </w:rPr>
      </w:pPr>
      <w:r w:rsidRPr="00EE1035">
        <w:rPr>
          <w:rFonts w:eastAsia="Arial Unicode MS" w:cs="Arial"/>
          <w:szCs w:val="24"/>
        </w:rPr>
        <w:t xml:space="preserve">Передать </w:t>
      </w:r>
      <w:r w:rsidR="00A21DA1" w:rsidRPr="00EE1035">
        <w:rPr>
          <w:rFonts w:eastAsia="Arial Unicode MS" w:cs="Arial"/>
          <w:szCs w:val="24"/>
        </w:rPr>
        <w:t>Подрядчик</w:t>
      </w:r>
      <w:r w:rsidRPr="00EE1035">
        <w:rPr>
          <w:rFonts w:eastAsia="Arial Unicode MS" w:cs="Arial"/>
          <w:szCs w:val="24"/>
        </w:rPr>
        <w:t xml:space="preserve">у в </w:t>
      </w:r>
      <w:r w:rsidR="00776D60" w:rsidRPr="00EE1035">
        <w:rPr>
          <w:rFonts w:eastAsia="Arial Unicode MS" w:cs="Arial"/>
          <w:szCs w:val="24"/>
        </w:rPr>
        <w:t xml:space="preserve">5 </w:t>
      </w:r>
      <w:proofErr w:type="spellStart"/>
      <w:r w:rsidR="00776D60" w:rsidRPr="00EE1035">
        <w:rPr>
          <w:rFonts w:eastAsia="Arial Unicode MS" w:cs="Arial"/>
          <w:szCs w:val="24"/>
        </w:rPr>
        <w:t>дневный</w:t>
      </w:r>
      <w:proofErr w:type="spellEnd"/>
      <w:r w:rsidR="00776D60" w:rsidRPr="00EE1035">
        <w:rPr>
          <w:rFonts w:eastAsia="Arial Unicode MS" w:cs="Arial"/>
          <w:szCs w:val="24"/>
        </w:rPr>
        <w:t xml:space="preserve"> </w:t>
      </w:r>
      <w:r w:rsidRPr="00EE1035">
        <w:rPr>
          <w:rFonts w:eastAsia="Arial Unicode MS" w:cs="Arial"/>
          <w:szCs w:val="24"/>
        </w:rPr>
        <w:t xml:space="preserve"> срок со дня заключения Договора по акту приема-передачи, подписываемому </w:t>
      </w:r>
      <w:r w:rsidR="00A21DA1" w:rsidRPr="00EE1035">
        <w:rPr>
          <w:rFonts w:eastAsia="Arial Unicode MS" w:cs="Arial"/>
          <w:szCs w:val="24"/>
        </w:rPr>
        <w:t>Подрядчик</w:t>
      </w:r>
      <w:r w:rsidRPr="00EE1035">
        <w:rPr>
          <w:rFonts w:eastAsia="Arial Unicode MS" w:cs="Arial"/>
          <w:szCs w:val="24"/>
        </w:rPr>
        <w:t xml:space="preserve">ом и Заказчиком, </w:t>
      </w:r>
      <w:r w:rsidR="00CF4E2B" w:rsidRPr="00EE1035">
        <w:rPr>
          <w:rFonts w:eastAsia="Arial Unicode MS" w:cs="Arial"/>
          <w:szCs w:val="24"/>
        </w:rPr>
        <w:t>квартиру</w:t>
      </w:r>
      <w:r w:rsidR="00141378" w:rsidRPr="00EE1035">
        <w:rPr>
          <w:rFonts w:eastAsia="Arial Unicode MS" w:cs="Arial"/>
          <w:szCs w:val="24"/>
        </w:rPr>
        <w:t>/дом</w:t>
      </w:r>
      <w:r w:rsidR="00CF4E2B" w:rsidRPr="00EE1035">
        <w:rPr>
          <w:rFonts w:eastAsia="Arial Unicode MS" w:cs="Arial"/>
          <w:szCs w:val="24"/>
        </w:rPr>
        <w:t xml:space="preserve"> </w:t>
      </w:r>
      <w:r w:rsidRPr="00EE1035">
        <w:rPr>
          <w:rFonts w:eastAsia="Arial Unicode MS" w:cs="Arial"/>
          <w:szCs w:val="24"/>
        </w:rPr>
        <w:t>в границах</w:t>
      </w:r>
      <w:r w:rsidR="00231A7D" w:rsidRPr="00EE1035">
        <w:rPr>
          <w:rFonts w:eastAsia="Arial Unicode MS" w:cs="Arial"/>
          <w:szCs w:val="24"/>
        </w:rPr>
        <w:t xml:space="preserve"> необходимых для ремонта и обеспечить  Подрядчику доступ к Объекту на период </w:t>
      </w:r>
      <w:r w:rsidR="00CF4E2B" w:rsidRPr="00EE1035">
        <w:rPr>
          <w:rFonts w:eastAsia="Arial Unicode MS" w:cs="Arial"/>
          <w:szCs w:val="24"/>
        </w:rPr>
        <w:t xml:space="preserve">ремонтных работ </w:t>
      </w:r>
      <w:r w:rsidR="00231A7D" w:rsidRPr="00EE1035">
        <w:rPr>
          <w:rFonts w:eastAsia="Arial Unicode MS" w:cs="Arial"/>
          <w:szCs w:val="24"/>
        </w:rPr>
        <w:t xml:space="preserve">и иных связанных </w:t>
      </w:r>
      <w:r w:rsidR="00CF4E2B" w:rsidRPr="00EE1035">
        <w:rPr>
          <w:rFonts w:eastAsia="Arial Unicode MS" w:cs="Arial"/>
          <w:szCs w:val="24"/>
        </w:rPr>
        <w:t xml:space="preserve">договором </w:t>
      </w:r>
      <w:r w:rsidR="00231A7D" w:rsidRPr="00EE1035">
        <w:rPr>
          <w:rFonts w:eastAsia="Arial Unicode MS" w:cs="Arial"/>
          <w:szCs w:val="24"/>
        </w:rPr>
        <w:t xml:space="preserve"> работ.</w:t>
      </w:r>
    </w:p>
    <w:p w:rsidR="001844C9" w:rsidRPr="00EE1035" w:rsidRDefault="00DA51D0" w:rsidP="001844C9">
      <w:pPr>
        <w:numPr>
          <w:ilvl w:val="1"/>
          <w:numId w:val="28"/>
        </w:numPr>
        <w:tabs>
          <w:tab w:val="num" w:pos="993"/>
        </w:tabs>
        <w:ind w:left="0" w:firstLine="567"/>
        <w:jc w:val="both"/>
        <w:rPr>
          <w:rFonts w:eastAsia="Arial Unicode MS" w:cs="Arial"/>
          <w:szCs w:val="24"/>
        </w:rPr>
      </w:pPr>
      <w:r w:rsidRPr="00EE1035">
        <w:rPr>
          <w:rFonts w:eastAsia="Arial Unicode MS" w:cs="Arial"/>
          <w:szCs w:val="24"/>
        </w:rPr>
        <w:t xml:space="preserve">Произвести оплату выполненных </w:t>
      </w:r>
      <w:r w:rsidR="00A21DA1" w:rsidRPr="00EE1035">
        <w:rPr>
          <w:rFonts w:eastAsia="Arial Unicode MS" w:cs="Arial"/>
          <w:szCs w:val="24"/>
        </w:rPr>
        <w:t>Подрядчик</w:t>
      </w:r>
      <w:r w:rsidRPr="00EE1035">
        <w:rPr>
          <w:rFonts w:eastAsia="Arial Unicode MS" w:cs="Arial"/>
          <w:szCs w:val="24"/>
        </w:rPr>
        <w:t>ом работ в порядке, предусмотренном</w:t>
      </w:r>
      <w:r w:rsidR="001844C9" w:rsidRPr="00EE1035">
        <w:rPr>
          <w:rFonts w:eastAsia="Arial Unicode MS" w:cs="Arial"/>
          <w:szCs w:val="24"/>
        </w:rPr>
        <w:t xml:space="preserve"> </w:t>
      </w:r>
      <w:r w:rsidRPr="00EE1035">
        <w:rPr>
          <w:rFonts w:eastAsia="Arial Unicode MS" w:cs="Arial"/>
          <w:szCs w:val="24"/>
        </w:rPr>
        <w:t>Договор</w:t>
      </w:r>
      <w:r w:rsidR="001844C9" w:rsidRPr="00EE1035">
        <w:rPr>
          <w:rFonts w:eastAsia="Arial Unicode MS" w:cs="Arial"/>
          <w:szCs w:val="24"/>
        </w:rPr>
        <w:t>ом</w:t>
      </w:r>
      <w:r w:rsidRPr="00EE1035">
        <w:rPr>
          <w:rFonts w:eastAsia="Arial Unicode MS" w:cs="Arial"/>
          <w:szCs w:val="24"/>
        </w:rPr>
        <w:t>.</w:t>
      </w:r>
    </w:p>
    <w:p w:rsidR="002F3ED4" w:rsidRPr="00EE1035" w:rsidRDefault="001844C9" w:rsidP="001844C9">
      <w:pPr>
        <w:numPr>
          <w:ilvl w:val="1"/>
          <w:numId w:val="53"/>
        </w:numPr>
        <w:tabs>
          <w:tab w:val="num" w:pos="993"/>
        </w:tabs>
        <w:ind w:left="0" w:firstLine="567"/>
        <w:jc w:val="both"/>
        <w:rPr>
          <w:rFonts w:cs="Arial"/>
          <w:szCs w:val="24"/>
        </w:rPr>
      </w:pPr>
      <w:r w:rsidRPr="00EE1035">
        <w:rPr>
          <w:rFonts w:eastAsia="Arial Unicode MS" w:cs="Arial"/>
          <w:szCs w:val="24"/>
        </w:rPr>
        <w:t xml:space="preserve"> </w:t>
      </w:r>
      <w:r w:rsidR="00DA51D0" w:rsidRPr="00EE1035">
        <w:rPr>
          <w:rFonts w:eastAsia="Arial Unicode MS" w:cs="Arial"/>
          <w:szCs w:val="24"/>
        </w:rPr>
        <w:t xml:space="preserve">Обеспечить </w:t>
      </w:r>
      <w:r w:rsidR="00A21DA1" w:rsidRPr="00EE1035">
        <w:rPr>
          <w:rFonts w:eastAsia="Arial Unicode MS" w:cs="Arial"/>
          <w:szCs w:val="24"/>
        </w:rPr>
        <w:t>Подрядчик</w:t>
      </w:r>
      <w:r w:rsidR="00DA51D0" w:rsidRPr="00EE1035">
        <w:rPr>
          <w:rFonts w:eastAsia="Arial Unicode MS" w:cs="Arial"/>
          <w:szCs w:val="24"/>
        </w:rPr>
        <w:t>а «точками подключения» (электроэне</w:t>
      </w:r>
      <w:r w:rsidR="008B68B0">
        <w:rPr>
          <w:rFonts w:eastAsia="Arial Unicode MS" w:cs="Arial"/>
          <w:szCs w:val="24"/>
        </w:rPr>
        <w:t>ргия, водопровод и канализация)</w:t>
      </w:r>
      <w:r w:rsidR="00231A7D" w:rsidRPr="00EE1035">
        <w:rPr>
          <w:rFonts w:eastAsia="Arial Unicode MS" w:cs="Arial"/>
          <w:szCs w:val="24"/>
        </w:rPr>
        <w:t xml:space="preserve"> оплатить связанные с их получением услуги и работы.</w:t>
      </w:r>
      <w:r w:rsidR="008B7595" w:rsidRPr="00EE1035">
        <w:rPr>
          <w:rFonts w:cs="Arial"/>
          <w:szCs w:val="24"/>
        </w:rPr>
        <w:t xml:space="preserve"> </w:t>
      </w:r>
    </w:p>
    <w:p w:rsidR="00E02B8A" w:rsidRPr="00EE1035" w:rsidRDefault="00E02B8A" w:rsidP="001844C9">
      <w:pPr>
        <w:numPr>
          <w:ilvl w:val="1"/>
          <w:numId w:val="53"/>
        </w:numPr>
        <w:jc w:val="both"/>
        <w:rPr>
          <w:rFonts w:eastAsia="Arial Unicode MS" w:cs="Arial"/>
          <w:szCs w:val="24"/>
        </w:rPr>
      </w:pPr>
      <w:r w:rsidRPr="00EE1035">
        <w:rPr>
          <w:rFonts w:eastAsia="Arial Unicode MS" w:cs="Arial"/>
          <w:szCs w:val="24"/>
        </w:rPr>
        <w:lastRenderedPageBreak/>
        <w:t>Заказчик обязан оплатить контейнер для вывоза мусора и предоставить место под его установку.</w:t>
      </w:r>
    </w:p>
    <w:p w:rsidR="00E02B8A" w:rsidRPr="00EE1035" w:rsidRDefault="00E02B8A" w:rsidP="001844C9">
      <w:pPr>
        <w:numPr>
          <w:ilvl w:val="1"/>
          <w:numId w:val="53"/>
        </w:numPr>
        <w:jc w:val="both"/>
        <w:rPr>
          <w:rFonts w:eastAsia="Arial Unicode MS" w:cs="Arial"/>
          <w:szCs w:val="24"/>
        </w:rPr>
      </w:pPr>
      <w:r w:rsidRPr="00EE1035">
        <w:rPr>
          <w:rFonts w:eastAsia="Arial Unicode MS" w:cs="Arial"/>
          <w:szCs w:val="24"/>
        </w:rPr>
        <w:t>Заказчик обязан оплатить услуги эксплуатационной организации по подключению либо отключению коммуникаций.</w:t>
      </w:r>
    </w:p>
    <w:p w:rsidR="00E02B8A" w:rsidRPr="00EE1035" w:rsidRDefault="00E02B8A" w:rsidP="001844C9">
      <w:pPr>
        <w:numPr>
          <w:ilvl w:val="1"/>
          <w:numId w:val="53"/>
        </w:numPr>
        <w:jc w:val="both"/>
        <w:rPr>
          <w:rFonts w:eastAsia="Arial Unicode MS" w:cs="Arial"/>
          <w:szCs w:val="24"/>
        </w:rPr>
      </w:pPr>
      <w:r w:rsidRPr="00EE1035">
        <w:rPr>
          <w:rFonts w:eastAsia="Arial Unicode MS" w:cs="Arial"/>
          <w:szCs w:val="24"/>
        </w:rPr>
        <w:t>Заказчик обязан осуществить оплату работ в соответствии с Приложением №</w:t>
      </w:r>
      <w:r w:rsidR="00141378" w:rsidRPr="00EE1035">
        <w:rPr>
          <w:rFonts w:eastAsia="Arial Unicode MS" w:cs="Arial"/>
          <w:szCs w:val="24"/>
        </w:rPr>
        <w:t xml:space="preserve"> </w:t>
      </w:r>
      <w:r w:rsidR="003B42AF">
        <w:rPr>
          <w:rFonts w:eastAsia="Arial Unicode MS" w:cs="Arial"/>
          <w:szCs w:val="24"/>
        </w:rPr>
        <w:t>1,2</w:t>
      </w:r>
      <w:r w:rsidRPr="00EE1035">
        <w:rPr>
          <w:rFonts w:eastAsia="Arial Unicode MS" w:cs="Arial"/>
          <w:szCs w:val="24"/>
        </w:rPr>
        <w:t>.</w:t>
      </w:r>
    </w:p>
    <w:p w:rsidR="00E02B8A" w:rsidRPr="00EE1035" w:rsidRDefault="00E02B8A" w:rsidP="001844C9">
      <w:pPr>
        <w:numPr>
          <w:ilvl w:val="1"/>
          <w:numId w:val="53"/>
        </w:numPr>
        <w:jc w:val="both"/>
        <w:rPr>
          <w:rFonts w:eastAsia="Arial Unicode MS" w:cs="Arial"/>
          <w:szCs w:val="24"/>
        </w:rPr>
      </w:pPr>
      <w:r w:rsidRPr="00EE1035">
        <w:rPr>
          <w:rFonts w:eastAsia="Arial Unicode MS" w:cs="Arial"/>
          <w:szCs w:val="24"/>
        </w:rPr>
        <w:t>Заказчик обязан осуществлять закупку финишных материалов</w:t>
      </w:r>
      <w:r w:rsidR="00667B0C" w:rsidRPr="00EE1035">
        <w:rPr>
          <w:rFonts w:eastAsia="Arial Unicode MS" w:cs="Arial"/>
          <w:szCs w:val="24"/>
        </w:rPr>
        <w:t xml:space="preserve"> </w:t>
      </w:r>
      <w:r w:rsidR="002F3ED4" w:rsidRPr="00EE1035">
        <w:rPr>
          <w:rFonts w:eastAsia="Arial Unicode MS" w:cs="Arial"/>
          <w:szCs w:val="24"/>
        </w:rPr>
        <w:t>(материалов поставляемых Заказчиком</w:t>
      </w:r>
      <w:r w:rsidR="008B68B0">
        <w:rPr>
          <w:rFonts w:eastAsia="Arial Unicode MS" w:cs="Arial"/>
          <w:szCs w:val="24"/>
        </w:rPr>
        <w:t>)</w:t>
      </w:r>
      <w:r w:rsidR="002F3ED4" w:rsidRPr="00EE1035">
        <w:rPr>
          <w:rFonts w:eastAsia="Arial Unicode MS" w:cs="Arial"/>
          <w:szCs w:val="24"/>
        </w:rPr>
        <w:t xml:space="preserve"> и согласованных Сторонами в </w:t>
      </w:r>
      <w:r w:rsidRPr="00EE1035">
        <w:rPr>
          <w:rFonts w:eastAsia="Arial Unicode MS" w:cs="Arial"/>
          <w:szCs w:val="24"/>
        </w:rPr>
        <w:t>Приложени</w:t>
      </w:r>
      <w:r w:rsidR="002F3ED4" w:rsidRPr="00EE1035">
        <w:rPr>
          <w:rFonts w:eastAsia="Arial Unicode MS" w:cs="Arial"/>
          <w:szCs w:val="24"/>
        </w:rPr>
        <w:t>и</w:t>
      </w:r>
      <w:r w:rsidRPr="00EE1035">
        <w:rPr>
          <w:rFonts w:eastAsia="Arial Unicode MS" w:cs="Arial"/>
          <w:szCs w:val="24"/>
        </w:rPr>
        <w:t xml:space="preserve"> </w:t>
      </w:r>
      <w:r w:rsidR="00776D60" w:rsidRPr="00EE1035">
        <w:rPr>
          <w:rFonts w:eastAsia="Arial Unicode MS" w:cs="Arial"/>
          <w:szCs w:val="24"/>
        </w:rPr>
        <w:t xml:space="preserve"> №</w:t>
      </w:r>
      <w:r w:rsidR="00667B0C" w:rsidRPr="00EE1035">
        <w:rPr>
          <w:rFonts w:eastAsia="Arial Unicode MS" w:cs="Arial"/>
          <w:szCs w:val="24"/>
        </w:rPr>
        <w:t>5</w:t>
      </w:r>
      <w:r w:rsidRPr="00EE1035">
        <w:rPr>
          <w:rFonts w:eastAsia="Arial Unicode MS" w:cs="Arial"/>
          <w:szCs w:val="24"/>
        </w:rPr>
        <w:t>.</w:t>
      </w:r>
    </w:p>
    <w:p w:rsidR="00E02B8A" w:rsidRPr="00EE1035" w:rsidRDefault="00E02B8A" w:rsidP="001844C9">
      <w:pPr>
        <w:numPr>
          <w:ilvl w:val="1"/>
          <w:numId w:val="53"/>
        </w:numPr>
        <w:jc w:val="both"/>
        <w:rPr>
          <w:rFonts w:eastAsia="Arial Unicode MS" w:cs="Arial"/>
          <w:szCs w:val="24"/>
        </w:rPr>
      </w:pPr>
      <w:r w:rsidRPr="00EE1035">
        <w:rPr>
          <w:rFonts w:eastAsia="Arial Unicode MS" w:cs="Arial"/>
          <w:szCs w:val="24"/>
        </w:rPr>
        <w:t>Заказчик обязан произвести приемку работы (её отдельных этапов) в сроки и в порядке, предусмотренные Договором. Подтверждением факта приемки работы (её отдельных этапов) является соответствующий Акт, подписанный Сторонами.</w:t>
      </w:r>
    </w:p>
    <w:p w:rsidR="00E02B8A" w:rsidRPr="00EE1035" w:rsidRDefault="00E02B8A" w:rsidP="001844C9">
      <w:pPr>
        <w:numPr>
          <w:ilvl w:val="1"/>
          <w:numId w:val="53"/>
        </w:numPr>
        <w:jc w:val="both"/>
        <w:rPr>
          <w:rFonts w:eastAsia="Arial Unicode MS" w:cs="Arial"/>
          <w:szCs w:val="24"/>
        </w:rPr>
      </w:pPr>
      <w:r w:rsidRPr="00EE1035">
        <w:rPr>
          <w:rFonts w:eastAsia="Arial Unicode MS" w:cs="Arial"/>
          <w:szCs w:val="24"/>
        </w:rPr>
        <w:t>Заказчик вправе осуществить технический</w:t>
      </w:r>
      <w:r w:rsidR="008B68B0">
        <w:rPr>
          <w:rFonts w:eastAsia="Arial Unicode MS" w:cs="Arial"/>
          <w:szCs w:val="24"/>
        </w:rPr>
        <w:t>/</w:t>
      </w:r>
      <w:r w:rsidR="008B68B0" w:rsidRPr="008E6F35">
        <w:rPr>
          <w:rFonts w:eastAsia="Arial Unicode MS" w:cs="Arial"/>
          <w:szCs w:val="24"/>
        </w:rPr>
        <w:t>авторский</w:t>
      </w:r>
      <w:r w:rsidRPr="00EE1035">
        <w:rPr>
          <w:rFonts w:eastAsia="Arial Unicode MS" w:cs="Arial"/>
          <w:szCs w:val="24"/>
        </w:rPr>
        <w:t xml:space="preserve"> надзор за ходом ремонтно-строительных работ лично</w:t>
      </w:r>
      <w:r w:rsidR="008B68B0">
        <w:rPr>
          <w:rFonts w:eastAsia="Arial Unicode MS" w:cs="Arial"/>
          <w:szCs w:val="24"/>
        </w:rPr>
        <w:t>,</w:t>
      </w:r>
      <w:r w:rsidRPr="00EE1035">
        <w:rPr>
          <w:rFonts w:eastAsia="Arial Unicode MS" w:cs="Arial"/>
          <w:szCs w:val="24"/>
        </w:rPr>
        <w:t xml:space="preserve"> либо через уполномоченного представителя.</w:t>
      </w:r>
    </w:p>
    <w:p w:rsidR="00DA51D0" w:rsidRPr="00EE1035" w:rsidRDefault="00DA51D0" w:rsidP="001844C9">
      <w:pPr>
        <w:numPr>
          <w:ilvl w:val="1"/>
          <w:numId w:val="53"/>
        </w:numPr>
        <w:tabs>
          <w:tab w:val="num" w:pos="1134"/>
        </w:tabs>
        <w:ind w:left="0" w:firstLine="567"/>
        <w:jc w:val="both"/>
        <w:rPr>
          <w:rFonts w:eastAsia="Arial Unicode MS" w:cs="Arial"/>
          <w:szCs w:val="24"/>
        </w:rPr>
      </w:pPr>
      <w:r w:rsidRPr="00EE1035">
        <w:rPr>
          <w:rFonts w:eastAsia="Arial Unicode MS" w:cs="Arial"/>
          <w:szCs w:val="24"/>
        </w:rPr>
        <w:t>Выполнять иные обязанности, предусмотренные Договором.</w:t>
      </w:r>
    </w:p>
    <w:p w:rsidR="00455CA5" w:rsidRPr="00EE1035" w:rsidRDefault="00455CA5" w:rsidP="00455CA5">
      <w:pPr>
        <w:pStyle w:val="21"/>
        <w:spacing w:line="266" w:lineRule="exact"/>
        <w:ind w:left="2345" w:firstLine="0"/>
        <w:rPr>
          <w:rFonts w:ascii="Arial" w:hAnsi="Arial" w:cs="Arial"/>
          <w:b/>
          <w:caps/>
          <w:szCs w:val="24"/>
        </w:rPr>
      </w:pPr>
    </w:p>
    <w:p w:rsidR="00455CA5" w:rsidRPr="00EE1035" w:rsidRDefault="00455CA5" w:rsidP="008B7595">
      <w:pPr>
        <w:pStyle w:val="21"/>
        <w:numPr>
          <w:ilvl w:val="0"/>
          <w:numId w:val="30"/>
        </w:numPr>
        <w:spacing w:line="266" w:lineRule="exact"/>
        <w:jc w:val="center"/>
        <w:rPr>
          <w:rFonts w:ascii="Arial" w:hAnsi="Arial" w:cs="Arial"/>
          <w:b/>
          <w:szCs w:val="24"/>
        </w:rPr>
      </w:pPr>
      <w:r w:rsidRPr="00EE1035">
        <w:rPr>
          <w:rFonts w:ascii="Arial" w:hAnsi="Arial" w:cs="Arial"/>
          <w:b/>
          <w:caps/>
          <w:szCs w:val="24"/>
        </w:rPr>
        <w:t>ОХрана объекта</w:t>
      </w:r>
      <w:r w:rsidRPr="00EE1035">
        <w:rPr>
          <w:rFonts w:ascii="Arial" w:hAnsi="Arial" w:cs="Arial"/>
          <w:b/>
          <w:szCs w:val="24"/>
        </w:rPr>
        <w:t>.</w:t>
      </w:r>
    </w:p>
    <w:p w:rsidR="00DA51D0" w:rsidRPr="00EE1035" w:rsidRDefault="00DA51D0">
      <w:pPr>
        <w:jc w:val="both"/>
        <w:rPr>
          <w:rFonts w:cs="Arial"/>
          <w:b/>
          <w:szCs w:val="24"/>
        </w:rPr>
      </w:pPr>
    </w:p>
    <w:p w:rsidR="00F544C8" w:rsidRPr="00EE1035" w:rsidRDefault="00F544C8" w:rsidP="00F544C8">
      <w:pPr>
        <w:pStyle w:val="21"/>
        <w:numPr>
          <w:ilvl w:val="1"/>
          <w:numId w:val="30"/>
        </w:numPr>
        <w:spacing w:line="266" w:lineRule="exact"/>
        <w:rPr>
          <w:rFonts w:ascii="Arial" w:hAnsi="Arial" w:cs="Arial"/>
          <w:szCs w:val="24"/>
        </w:rPr>
      </w:pPr>
      <w:r w:rsidRPr="00EE1035">
        <w:rPr>
          <w:rFonts w:ascii="Arial" w:hAnsi="Arial" w:cs="Arial"/>
          <w:szCs w:val="24"/>
        </w:rPr>
        <w:t>Охрану объекта от начала до полного завершения работ осуществляет  Подрядчик</w:t>
      </w:r>
      <w:r w:rsidR="00455CA5" w:rsidRPr="00EE1035">
        <w:rPr>
          <w:rFonts w:ascii="Arial" w:hAnsi="Arial" w:cs="Arial"/>
          <w:szCs w:val="24"/>
        </w:rPr>
        <w:t xml:space="preserve">, в случае, если Объект передан ему по акту полностью </w:t>
      </w:r>
      <w:r w:rsidR="003E478B" w:rsidRPr="00EE1035">
        <w:rPr>
          <w:rFonts w:ascii="Arial" w:hAnsi="Arial" w:cs="Arial"/>
          <w:szCs w:val="24"/>
        </w:rPr>
        <w:t>и работники Подрядчика могут находиться на Объекте круглосуточно</w:t>
      </w:r>
      <w:r w:rsidR="0060552C" w:rsidRPr="00EE1035">
        <w:rPr>
          <w:rFonts w:ascii="Arial" w:hAnsi="Arial" w:cs="Arial"/>
          <w:szCs w:val="24"/>
        </w:rPr>
        <w:t>.</w:t>
      </w:r>
    </w:p>
    <w:p w:rsidR="00F544C8" w:rsidRPr="00EE1035" w:rsidRDefault="00F544C8" w:rsidP="00F544C8">
      <w:pPr>
        <w:pStyle w:val="21"/>
        <w:numPr>
          <w:ilvl w:val="1"/>
          <w:numId w:val="30"/>
        </w:numPr>
        <w:spacing w:line="266" w:lineRule="exact"/>
        <w:rPr>
          <w:rFonts w:ascii="Arial" w:hAnsi="Arial" w:cs="Arial"/>
          <w:szCs w:val="24"/>
        </w:rPr>
      </w:pPr>
      <w:r w:rsidRPr="00EE1035">
        <w:rPr>
          <w:rFonts w:ascii="Arial" w:hAnsi="Arial" w:cs="Arial"/>
          <w:szCs w:val="24"/>
        </w:rPr>
        <w:t>Охране подлежит ремонтирующийся объект, а также предназначенные для ремонта материалы, изделия, конструкции, оборудование находящиеся на территории объекта.</w:t>
      </w:r>
    </w:p>
    <w:p w:rsidR="00F544C8" w:rsidRPr="00EE1035" w:rsidRDefault="00F544C8" w:rsidP="00F544C8">
      <w:pPr>
        <w:pStyle w:val="21"/>
        <w:numPr>
          <w:ilvl w:val="1"/>
          <w:numId w:val="30"/>
        </w:numPr>
        <w:spacing w:line="266" w:lineRule="exact"/>
        <w:rPr>
          <w:rFonts w:ascii="Arial" w:hAnsi="Arial" w:cs="Arial"/>
          <w:szCs w:val="24"/>
        </w:rPr>
      </w:pPr>
      <w:r w:rsidRPr="00EE1035">
        <w:rPr>
          <w:rFonts w:ascii="Arial" w:hAnsi="Arial" w:cs="Arial"/>
          <w:szCs w:val="24"/>
        </w:rPr>
        <w:t>Расходы  Подрядчика на охранные мероприятия  включены в стоимость настоящего договора.</w:t>
      </w:r>
    </w:p>
    <w:p w:rsidR="00DA51D0" w:rsidRPr="00EE1035" w:rsidRDefault="00DA51D0" w:rsidP="00455CA5">
      <w:pPr>
        <w:pStyle w:val="21"/>
        <w:spacing w:line="266" w:lineRule="exact"/>
        <w:ind w:left="567" w:firstLine="0"/>
        <w:rPr>
          <w:rFonts w:ascii="Arial" w:hAnsi="Arial" w:cs="Arial"/>
          <w:szCs w:val="24"/>
        </w:rPr>
      </w:pPr>
    </w:p>
    <w:p w:rsidR="00DA51D0" w:rsidRPr="00EE1035" w:rsidRDefault="00DA51D0" w:rsidP="002D4C8C">
      <w:pPr>
        <w:pStyle w:val="1"/>
        <w:numPr>
          <w:ilvl w:val="0"/>
          <w:numId w:val="32"/>
        </w:numPr>
        <w:rPr>
          <w:rFonts w:ascii="Arial" w:hAnsi="Arial" w:cs="Arial"/>
          <w:caps/>
          <w:szCs w:val="24"/>
        </w:rPr>
      </w:pPr>
      <w:r w:rsidRPr="00EE1035">
        <w:rPr>
          <w:rFonts w:ascii="Arial" w:hAnsi="Arial" w:cs="Arial"/>
          <w:caps/>
          <w:szCs w:val="24"/>
        </w:rPr>
        <w:t>ПОРЯДОК ПроизводствА работ</w:t>
      </w:r>
    </w:p>
    <w:p w:rsidR="002D4C8C" w:rsidRPr="00EE1035" w:rsidRDefault="002D4C8C" w:rsidP="002D4C8C">
      <w:pPr>
        <w:ind w:left="360"/>
        <w:rPr>
          <w:rFonts w:cs="Arial"/>
        </w:rPr>
      </w:pPr>
    </w:p>
    <w:p w:rsidR="00E853D2" w:rsidRPr="00EE1035" w:rsidRDefault="00A21DA1">
      <w:pPr>
        <w:numPr>
          <w:ilvl w:val="1"/>
          <w:numId w:val="32"/>
        </w:numPr>
        <w:tabs>
          <w:tab w:val="num" w:pos="1134"/>
        </w:tabs>
        <w:ind w:left="0" w:firstLine="567"/>
        <w:jc w:val="both"/>
        <w:rPr>
          <w:rFonts w:cs="Arial"/>
          <w:szCs w:val="24"/>
        </w:rPr>
      </w:pPr>
      <w:r w:rsidRPr="00EE1035">
        <w:rPr>
          <w:rFonts w:cs="Arial"/>
          <w:szCs w:val="24"/>
        </w:rPr>
        <w:t>Подрядчик</w:t>
      </w:r>
      <w:r w:rsidR="00DA51D0" w:rsidRPr="00EE1035">
        <w:rPr>
          <w:rFonts w:cs="Arial"/>
          <w:szCs w:val="24"/>
        </w:rPr>
        <w:t xml:space="preserve"> самостоятельно организует производство работ на Объекте по своим планам и графикам, в соответствии с условиями Договора</w:t>
      </w:r>
      <w:r w:rsidR="00E853D2" w:rsidRPr="00EE1035">
        <w:rPr>
          <w:rFonts w:cs="Arial"/>
          <w:szCs w:val="24"/>
        </w:rPr>
        <w:t>.</w:t>
      </w:r>
    </w:p>
    <w:p w:rsidR="00DA51D0" w:rsidRPr="00EE1035" w:rsidRDefault="00DA51D0">
      <w:pPr>
        <w:numPr>
          <w:ilvl w:val="1"/>
          <w:numId w:val="32"/>
        </w:numPr>
        <w:tabs>
          <w:tab w:val="num" w:pos="1134"/>
        </w:tabs>
        <w:ind w:left="0" w:firstLine="567"/>
        <w:jc w:val="both"/>
        <w:rPr>
          <w:rFonts w:cs="Arial"/>
          <w:szCs w:val="24"/>
        </w:rPr>
      </w:pPr>
      <w:r w:rsidRPr="00EE1035">
        <w:rPr>
          <w:rFonts w:cs="Arial"/>
          <w:szCs w:val="24"/>
        </w:rPr>
        <w:t xml:space="preserve">Заказчик вправе вносить любые изменения в техническую документацию, определяющую объем и содержание работ, которые, по его мнению, необходимы. Он вправе направить </w:t>
      </w:r>
      <w:r w:rsidR="00A21DA1" w:rsidRPr="00EE1035">
        <w:rPr>
          <w:rFonts w:cs="Arial"/>
          <w:szCs w:val="24"/>
        </w:rPr>
        <w:t>Подрядчик</w:t>
      </w:r>
      <w:r w:rsidRPr="00EE1035">
        <w:rPr>
          <w:rFonts w:cs="Arial"/>
          <w:szCs w:val="24"/>
        </w:rPr>
        <w:t xml:space="preserve">у письмо с указаниями об изменениях в технической документации, обязательное для </w:t>
      </w:r>
      <w:r w:rsidR="00A21DA1" w:rsidRPr="00EE1035">
        <w:rPr>
          <w:rFonts w:cs="Arial"/>
          <w:szCs w:val="24"/>
        </w:rPr>
        <w:t>Подрядчик</w:t>
      </w:r>
      <w:r w:rsidRPr="00EE1035">
        <w:rPr>
          <w:rFonts w:cs="Arial"/>
          <w:szCs w:val="24"/>
        </w:rPr>
        <w:t>а на выполнение следующих работ:</w:t>
      </w:r>
    </w:p>
    <w:p w:rsidR="00DA51D0" w:rsidRPr="00EE1035" w:rsidRDefault="00DA51D0">
      <w:pPr>
        <w:ind w:firstLine="709"/>
        <w:jc w:val="both"/>
        <w:rPr>
          <w:rFonts w:cs="Arial"/>
          <w:szCs w:val="24"/>
        </w:rPr>
      </w:pPr>
      <w:r w:rsidRPr="00EE1035">
        <w:rPr>
          <w:rFonts w:cs="Arial"/>
          <w:szCs w:val="24"/>
        </w:rPr>
        <w:t>- увеличить или сократить объем любой работы, включенной в Договор;</w:t>
      </w:r>
    </w:p>
    <w:p w:rsidR="00DA51D0" w:rsidRPr="00EE1035" w:rsidRDefault="00DA51D0">
      <w:pPr>
        <w:ind w:firstLine="709"/>
        <w:jc w:val="both"/>
        <w:rPr>
          <w:rFonts w:cs="Arial"/>
          <w:szCs w:val="24"/>
        </w:rPr>
      </w:pPr>
      <w:r w:rsidRPr="00EE1035">
        <w:rPr>
          <w:rFonts w:cs="Arial"/>
          <w:szCs w:val="24"/>
        </w:rPr>
        <w:t>- выполнить дополнительную работу любого характера, необходимую для завершения строительства.</w:t>
      </w:r>
    </w:p>
    <w:p w:rsidR="00DA51D0" w:rsidRPr="00EE1035" w:rsidRDefault="00DA51D0">
      <w:pPr>
        <w:ind w:firstLine="567"/>
        <w:jc w:val="both"/>
        <w:rPr>
          <w:rFonts w:cs="Arial"/>
          <w:szCs w:val="24"/>
        </w:rPr>
      </w:pPr>
      <w:r w:rsidRPr="00EE1035">
        <w:rPr>
          <w:rFonts w:cs="Arial"/>
          <w:szCs w:val="24"/>
        </w:rPr>
        <w:t>Если в результате этих изменений возникает необходимость в переделке ранее выполненных работ, или замене установленного оборудования,</w:t>
      </w:r>
      <w:r w:rsidR="009769E3" w:rsidRPr="00EE1035">
        <w:rPr>
          <w:rFonts w:cs="Arial"/>
          <w:szCs w:val="24"/>
        </w:rPr>
        <w:t xml:space="preserve"> или выполнения дополнительных объемов работ, </w:t>
      </w:r>
      <w:r w:rsidRPr="00EE1035">
        <w:rPr>
          <w:rFonts w:cs="Arial"/>
          <w:szCs w:val="24"/>
        </w:rPr>
        <w:t xml:space="preserve"> то </w:t>
      </w:r>
      <w:r w:rsidR="00A21DA1" w:rsidRPr="00EE1035">
        <w:rPr>
          <w:rFonts w:cs="Arial"/>
          <w:szCs w:val="24"/>
        </w:rPr>
        <w:t>Подрядчик</w:t>
      </w:r>
      <w:r w:rsidRPr="00EE1035">
        <w:rPr>
          <w:rFonts w:cs="Arial"/>
          <w:szCs w:val="24"/>
        </w:rPr>
        <w:t xml:space="preserve"> составляет коммерческое предложение и представляет его на рассмотрение Заказчику. По результатам рассмотрения коммерческого предложения Стороны вносят соответствующие изменения в </w:t>
      </w:r>
      <w:r w:rsidR="00E853D2" w:rsidRPr="00EE1035">
        <w:rPr>
          <w:rFonts w:cs="Arial"/>
          <w:szCs w:val="24"/>
        </w:rPr>
        <w:t>Смету с установлением сроков оплаты дополнительных работ.</w:t>
      </w:r>
    </w:p>
    <w:p w:rsidR="00DA51D0" w:rsidRPr="00EE1035" w:rsidRDefault="00DA51D0" w:rsidP="00C607FD">
      <w:pPr>
        <w:numPr>
          <w:ilvl w:val="1"/>
          <w:numId w:val="32"/>
        </w:numPr>
        <w:tabs>
          <w:tab w:val="num" w:pos="1134"/>
        </w:tabs>
        <w:ind w:left="0" w:firstLine="567"/>
        <w:jc w:val="both"/>
        <w:rPr>
          <w:rFonts w:cs="Arial"/>
          <w:szCs w:val="24"/>
        </w:rPr>
      </w:pPr>
      <w:r w:rsidRPr="00EE1035">
        <w:rPr>
          <w:rFonts w:cs="Arial"/>
          <w:szCs w:val="24"/>
        </w:rPr>
        <w:t xml:space="preserve">Если указанные выше изменения влекут увеличение срока строительства и/или Общей цены работ по п.2.1. Договора, то </w:t>
      </w:r>
      <w:r w:rsidR="00A21DA1" w:rsidRPr="00EE1035">
        <w:rPr>
          <w:rFonts w:cs="Arial"/>
          <w:szCs w:val="24"/>
        </w:rPr>
        <w:t>Подрядчик</w:t>
      </w:r>
      <w:r w:rsidRPr="00EE1035">
        <w:rPr>
          <w:rFonts w:cs="Arial"/>
          <w:szCs w:val="24"/>
        </w:rPr>
        <w:t xml:space="preserve"> приступает к их выполнению только после подписания Заказчиком и </w:t>
      </w:r>
      <w:r w:rsidR="00A21DA1" w:rsidRPr="00EE1035">
        <w:rPr>
          <w:rFonts w:cs="Arial"/>
          <w:szCs w:val="24"/>
        </w:rPr>
        <w:t>Подрядчик</w:t>
      </w:r>
      <w:r w:rsidRPr="00EE1035">
        <w:rPr>
          <w:rFonts w:cs="Arial"/>
          <w:szCs w:val="24"/>
        </w:rPr>
        <w:t>ом соответствующего дополнительного соглашения к Договору, с учетом ст.744 Гражданского кодекса РФ.</w:t>
      </w:r>
    </w:p>
    <w:p w:rsidR="00E853D2" w:rsidRPr="00EE1035" w:rsidRDefault="00DA51D0" w:rsidP="00C607FD">
      <w:pPr>
        <w:numPr>
          <w:ilvl w:val="1"/>
          <w:numId w:val="32"/>
        </w:numPr>
        <w:tabs>
          <w:tab w:val="num" w:pos="1134"/>
        </w:tabs>
        <w:ind w:left="0" w:firstLine="567"/>
        <w:jc w:val="both"/>
        <w:rPr>
          <w:rFonts w:cs="Arial"/>
          <w:szCs w:val="24"/>
        </w:rPr>
      </w:pPr>
      <w:r w:rsidRPr="00EE1035">
        <w:rPr>
          <w:rFonts w:cs="Arial"/>
          <w:szCs w:val="24"/>
        </w:rPr>
        <w:t xml:space="preserve">Заказчик вправе осуществлять контроль и надзор за ходом и качеством выполняемых </w:t>
      </w:r>
      <w:r w:rsidR="00A21DA1" w:rsidRPr="00EE1035">
        <w:rPr>
          <w:rFonts w:cs="Arial"/>
          <w:szCs w:val="24"/>
        </w:rPr>
        <w:t>Подрядчик</w:t>
      </w:r>
      <w:r w:rsidRPr="00EE1035">
        <w:rPr>
          <w:rFonts w:cs="Arial"/>
          <w:szCs w:val="24"/>
        </w:rPr>
        <w:t>ом работ, соблюдением сроков их выполнения (Графика производства и финансирования работ), качеством применяемых материалов</w:t>
      </w:r>
      <w:r w:rsidR="008B7595" w:rsidRPr="00EE1035">
        <w:rPr>
          <w:rFonts w:cs="Arial"/>
          <w:szCs w:val="24"/>
        </w:rPr>
        <w:t xml:space="preserve"> без вмешател</w:t>
      </w:r>
      <w:r w:rsidR="00E867CA">
        <w:rPr>
          <w:rFonts w:cs="Arial"/>
          <w:szCs w:val="24"/>
        </w:rPr>
        <w:t>ьства в</w:t>
      </w:r>
      <w:r w:rsidR="008E6F35">
        <w:rPr>
          <w:rFonts w:cs="Arial"/>
          <w:szCs w:val="24"/>
        </w:rPr>
        <w:t xml:space="preserve"> технологическую </w:t>
      </w:r>
      <w:r w:rsidR="00E867CA">
        <w:rPr>
          <w:rFonts w:cs="Arial"/>
          <w:szCs w:val="24"/>
        </w:rPr>
        <w:t xml:space="preserve"> деятельность Подрядчика</w:t>
      </w:r>
      <w:r w:rsidRPr="00EE1035">
        <w:rPr>
          <w:rFonts w:cs="Arial"/>
          <w:szCs w:val="24"/>
        </w:rPr>
        <w:t>.</w:t>
      </w:r>
    </w:p>
    <w:p w:rsidR="00E853D2" w:rsidRPr="00EE1035" w:rsidRDefault="00E853D2" w:rsidP="00C607FD">
      <w:pPr>
        <w:numPr>
          <w:ilvl w:val="1"/>
          <w:numId w:val="32"/>
        </w:numPr>
        <w:tabs>
          <w:tab w:val="num" w:pos="1134"/>
        </w:tabs>
        <w:ind w:left="0" w:firstLine="567"/>
        <w:jc w:val="both"/>
        <w:rPr>
          <w:rFonts w:cs="Arial"/>
          <w:szCs w:val="24"/>
        </w:rPr>
      </w:pPr>
      <w:r w:rsidRPr="00EE1035">
        <w:rPr>
          <w:rFonts w:cs="Arial"/>
          <w:szCs w:val="24"/>
        </w:rPr>
        <w:t xml:space="preserve"> С учетом того, что техническая документация была согласована Подрядчиком, Подрядчик несет ответственность за соблюдение соответствия выполненных работ технической документации. Изменения в технической документации с обеих сторон влечет автоматическое изменение в договоре.</w:t>
      </w:r>
    </w:p>
    <w:p w:rsidR="00E853D2" w:rsidRPr="00EE1035" w:rsidRDefault="00E853D2" w:rsidP="00C607FD">
      <w:pPr>
        <w:numPr>
          <w:ilvl w:val="1"/>
          <w:numId w:val="32"/>
        </w:numPr>
        <w:tabs>
          <w:tab w:val="num" w:pos="1134"/>
        </w:tabs>
        <w:ind w:left="0" w:firstLine="567"/>
        <w:jc w:val="both"/>
        <w:rPr>
          <w:rFonts w:cs="Arial"/>
          <w:szCs w:val="24"/>
        </w:rPr>
      </w:pPr>
      <w:r w:rsidRPr="00EE1035">
        <w:rPr>
          <w:rFonts w:cs="Arial"/>
          <w:szCs w:val="24"/>
        </w:rPr>
        <w:lastRenderedPageBreak/>
        <w:t>В случае пред</w:t>
      </w:r>
      <w:r w:rsidR="008B68B0">
        <w:rPr>
          <w:rFonts w:cs="Arial"/>
          <w:szCs w:val="24"/>
        </w:rPr>
        <w:t>о</w:t>
      </w:r>
      <w:r w:rsidRPr="00EE1035">
        <w:rPr>
          <w:rFonts w:cs="Arial"/>
          <w:szCs w:val="24"/>
        </w:rPr>
        <w:t>ставления Заказчиком материалов, конструкций и оборудования ненадлежащего качества, либо не соответствующих требованиям технической документации, Подрядчик будет вправе требовать от Заказчика их замены в согласованные сторонами срок</w:t>
      </w:r>
      <w:r w:rsidR="00E867CA">
        <w:rPr>
          <w:rFonts w:cs="Arial"/>
          <w:szCs w:val="24"/>
        </w:rPr>
        <w:t>и</w:t>
      </w:r>
      <w:r w:rsidRPr="00EE1035">
        <w:rPr>
          <w:rFonts w:cs="Arial"/>
          <w:szCs w:val="24"/>
        </w:rPr>
        <w:t>. До поставки материалов, конст</w:t>
      </w:r>
      <w:r w:rsidR="008B7595" w:rsidRPr="00EE1035">
        <w:rPr>
          <w:rFonts w:cs="Arial"/>
          <w:szCs w:val="24"/>
        </w:rPr>
        <w:t>р</w:t>
      </w:r>
      <w:r w:rsidR="00B25C4D" w:rsidRPr="00EE1035">
        <w:rPr>
          <w:rFonts w:cs="Arial"/>
          <w:szCs w:val="24"/>
        </w:rPr>
        <w:t>ук</w:t>
      </w:r>
      <w:r w:rsidRPr="00EE1035">
        <w:rPr>
          <w:rFonts w:cs="Arial"/>
          <w:szCs w:val="24"/>
        </w:rPr>
        <w:t>ций и об</w:t>
      </w:r>
      <w:r w:rsidR="008B7595" w:rsidRPr="00EE1035">
        <w:rPr>
          <w:rFonts w:cs="Arial"/>
          <w:szCs w:val="24"/>
        </w:rPr>
        <w:t>о</w:t>
      </w:r>
      <w:r w:rsidRPr="00EE1035">
        <w:rPr>
          <w:rFonts w:cs="Arial"/>
          <w:szCs w:val="24"/>
        </w:rPr>
        <w:t>рудования надле</w:t>
      </w:r>
      <w:r w:rsidR="00B25C4D" w:rsidRPr="00EE1035">
        <w:rPr>
          <w:rFonts w:cs="Arial"/>
          <w:szCs w:val="24"/>
        </w:rPr>
        <w:t>ж</w:t>
      </w:r>
      <w:r w:rsidRPr="00EE1035">
        <w:rPr>
          <w:rFonts w:cs="Arial"/>
          <w:szCs w:val="24"/>
        </w:rPr>
        <w:t>ащего качества сроки работ по Договору автоматич</w:t>
      </w:r>
      <w:r w:rsidR="00B25C4D" w:rsidRPr="00EE1035">
        <w:rPr>
          <w:rFonts w:cs="Arial"/>
          <w:szCs w:val="24"/>
        </w:rPr>
        <w:t>е</w:t>
      </w:r>
      <w:r w:rsidR="00E867CA">
        <w:rPr>
          <w:rFonts w:cs="Arial"/>
          <w:szCs w:val="24"/>
        </w:rPr>
        <w:t>ски считаются продленными.</w:t>
      </w:r>
    </w:p>
    <w:p w:rsidR="00DA51D0" w:rsidRPr="00EE1035" w:rsidRDefault="00DA51D0" w:rsidP="008B7595">
      <w:pPr>
        <w:tabs>
          <w:tab w:val="num" w:pos="1778"/>
        </w:tabs>
        <w:ind w:left="567"/>
        <w:jc w:val="both"/>
        <w:rPr>
          <w:rFonts w:cs="Arial"/>
          <w:szCs w:val="24"/>
        </w:rPr>
      </w:pPr>
    </w:p>
    <w:p w:rsidR="00DA51D0" w:rsidRPr="00EE1035" w:rsidRDefault="00DA51D0" w:rsidP="007C0884">
      <w:pPr>
        <w:pStyle w:val="1"/>
        <w:numPr>
          <w:ilvl w:val="0"/>
          <w:numId w:val="54"/>
        </w:numPr>
        <w:rPr>
          <w:rFonts w:ascii="Arial" w:hAnsi="Arial" w:cs="Arial"/>
          <w:caps/>
          <w:szCs w:val="24"/>
        </w:rPr>
      </w:pPr>
      <w:r w:rsidRPr="00EE1035">
        <w:rPr>
          <w:rFonts w:ascii="Arial" w:hAnsi="Arial" w:cs="Arial"/>
          <w:caps/>
          <w:szCs w:val="24"/>
        </w:rPr>
        <w:t xml:space="preserve">Приемка </w:t>
      </w:r>
      <w:r w:rsidR="008B7595" w:rsidRPr="00EE1035">
        <w:rPr>
          <w:rFonts w:ascii="Arial" w:hAnsi="Arial" w:cs="Arial"/>
          <w:caps/>
          <w:szCs w:val="24"/>
        </w:rPr>
        <w:t>выполненных работ</w:t>
      </w:r>
    </w:p>
    <w:p w:rsidR="00C607FD" w:rsidRPr="00EE1035" w:rsidRDefault="00C607FD" w:rsidP="002D4C8C">
      <w:pPr>
        <w:numPr>
          <w:ilvl w:val="1"/>
          <w:numId w:val="54"/>
        </w:numPr>
        <w:jc w:val="both"/>
        <w:rPr>
          <w:rFonts w:cs="Arial"/>
          <w:szCs w:val="24"/>
        </w:rPr>
      </w:pPr>
      <w:r w:rsidRPr="00EE1035">
        <w:rPr>
          <w:rFonts w:cs="Arial"/>
          <w:szCs w:val="24"/>
        </w:rPr>
        <w:t xml:space="preserve">Приемка Заказчиком у Подрядчика выполненных работ  производится Сторонами по Акту </w:t>
      </w:r>
      <w:r w:rsidR="003D4EEC">
        <w:rPr>
          <w:rFonts w:cs="Arial"/>
          <w:szCs w:val="24"/>
        </w:rPr>
        <w:t xml:space="preserve"> сдачи - </w:t>
      </w:r>
      <w:r w:rsidRPr="00EE1035">
        <w:rPr>
          <w:rFonts w:cs="Arial"/>
          <w:szCs w:val="24"/>
        </w:rPr>
        <w:t xml:space="preserve">приемки </w:t>
      </w:r>
      <w:r w:rsidR="002D4C8C" w:rsidRPr="00EE1035">
        <w:rPr>
          <w:rFonts w:cs="Arial"/>
          <w:szCs w:val="24"/>
        </w:rPr>
        <w:t>выполненных работ</w:t>
      </w:r>
      <w:r w:rsidRPr="00EE1035">
        <w:rPr>
          <w:rFonts w:cs="Arial"/>
          <w:szCs w:val="24"/>
        </w:rPr>
        <w:t xml:space="preserve"> (Приложение №</w:t>
      </w:r>
      <w:r w:rsidR="002D4C8C" w:rsidRPr="00EE1035">
        <w:rPr>
          <w:rFonts w:cs="Arial"/>
          <w:szCs w:val="24"/>
        </w:rPr>
        <w:t xml:space="preserve">  </w:t>
      </w:r>
      <w:r w:rsidR="0060552C" w:rsidRPr="00EE1035">
        <w:rPr>
          <w:rFonts w:cs="Arial"/>
          <w:szCs w:val="24"/>
        </w:rPr>
        <w:t>6</w:t>
      </w:r>
      <w:r w:rsidRPr="00EE1035">
        <w:rPr>
          <w:rFonts w:cs="Arial"/>
          <w:szCs w:val="24"/>
        </w:rPr>
        <w:t>).</w:t>
      </w:r>
      <w:r w:rsidR="002D4C8C" w:rsidRPr="00EE1035">
        <w:rPr>
          <w:rFonts w:cs="Arial"/>
          <w:szCs w:val="24"/>
        </w:rPr>
        <w:t xml:space="preserve"> </w:t>
      </w:r>
      <w:r w:rsidRPr="00EE1035">
        <w:rPr>
          <w:rFonts w:cs="Arial"/>
          <w:szCs w:val="24"/>
        </w:rPr>
        <w:t>Заказчик принимает работы лично, либо через своего представителя с надл</w:t>
      </w:r>
      <w:r w:rsidR="003D4EEC">
        <w:rPr>
          <w:rFonts w:cs="Arial"/>
          <w:szCs w:val="24"/>
        </w:rPr>
        <w:t>ежаще оформленной доверенностью</w:t>
      </w:r>
      <w:r w:rsidRPr="00EE1035">
        <w:rPr>
          <w:rFonts w:cs="Arial"/>
          <w:szCs w:val="24"/>
        </w:rPr>
        <w:t>, совместно с Подрядчиком.</w:t>
      </w:r>
    </w:p>
    <w:p w:rsidR="003D33BA" w:rsidRPr="00EE1035" w:rsidRDefault="00B35ACB" w:rsidP="008B7595">
      <w:pPr>
        <w:numPr>
          <w:ilvl w:val="1"/>
          <w:numId w:val="54"/>
        </w:numPr>
        <w:jc w:val="both"/>
        <w:rPr>
          <w:rFonts w:cs="Arial"/>
          <w:szCs w:val="24"/>
        </w:rPr>
      </w:pPr>
      <w:r w:rsidRPr="00EE1035">
        <w:rPr>
          <w:rFonts w:cs="Arial"/>
          <w:szCs w:val="24"/>
        </w:rPr>
        <w:t>Подрядчик передает Заказчику до начала приемки завершенного строительством объекта два экзе</w:t>
      </w:r>
      <w:r w:rsidR="003D4EEC">
        <w:rPr>
          <w:rFonts w:cs="Arial"/>
          <w:szCs w:val="24"/>
        </w:rPr>
        <w:t>мпляра акта выполненных работ и</w:t>
      </w:r>
      <w:r w:rsidR="003D33BA" w:rsidRPr="00EE1035">
        <w:rPr>
          <w:rFonts w:cs="Arial"/>
          <w:szCs w:val="24"/>
        </w:rPr>
        <w:t xml:space="preserve"> Заказчик обязан в срок 1 (один) рабочий день подписать акты и передать один эк</w:t>
      </w:r>
      <w:r w:rsidR="002D4C8C" w:rsidRPr="00EE1035">
        <w:rPr>
          <w:rFonts w:cs="Arial"/>
          <w:szCs w:val="24"/>
        </w:rPr>
        <w:t>з</w:t>
      </w:r>
      <w:r w:rsidR="003D33BA" w:rsidRPr="00EE1035">
        <w:rPr>
          <w:rFonts w:cs="Arial"/>
          <w:szCs w:val="24"/>
        </w:rPr>
        <w:t xml:space="preserve">емпляр Подрядчику. </w:t>
      </w:r>
    </w:p>
    <w:p w:rsidR="00B35ACB" w:rsidRPr="00EE1035" w:rsidRDefault="003D33BA" w:rsidP="008B7595">
      <w:pPr>
        <w:numPr>
          <w:ilvl w:val="1"/>
          <w:numId w:val="54"/>
        </w:numPr>
        <w:jc w:val="both"/>
        <w:rPr>
          <w:rFonts w:cs="Arial"/>
          <w:szCs w:val="24"/>
        </w:rPr>
      </w:pPr>
      <w:r w:rsidRPr="00EE1035">
        <w:rPr>
          <w:rFonts w:cs="Arial"/>
          <w:szCs w:val="24"/>
        </w:rPr>
        <w:t xml:space="preserve"> В случае</w:t>
      </w:r>
      <w:proofErr w:type="gramStart"/>
      <w:r w:rsidRPr="00EE1035">
        <w:rPr>
          <w:rFonts w:cs="Arial"/>
          <w:szCs w:val="24"/>
        </w:rPr>
        <w:t>,</w:t>
      </w:r>
      <w:proofErr w:type="gramEnd"/>
      <w:r w:rsidRPr="00EE1035">
        <w:rPr>
          <w:rFonts w:cs="Arial"/>
          <w:szCs w:val="24"/>
        </w:rPr>
        <w:t xml:space="preserve"> если Заказчик имеет мотивированные  возражения по приемке работ, то он обязан в срок не позднее </w:t>
      </w:r>
      <w:r w:rsidR="009769E3" w:rsidRPr="00EE1035">
        <w:rPr>
          <w:rFonts w:cs="Arial"/>
          <w:szCs w:val="24"/>
        </w:rPr>
        <w:t>3</w:t>
      </w:r>
      <w:r w:rsidRPr="00EE1035">
        <w:rPr>
          <w:rFonts w:cs="Arial"/>
          <w:szCs w:val="24"/>
        </w:rPr>
        <w:t xml:space="preserve"> (</w:t>
      </w:r>
      <w:r w:rsidR="009769E3" w:rsidRPr="00EE1035">
        <w:rPr>
          <w:rFonts w:cs="Arial"/>
          <w:szCs w:val="24"/>
        </w:rPr>
        <w:t>тр</w:t>
      </w:r>
      <w:r w:rsidR="00B96727" w:rsidRPr="00EE1035">
        <w:rPr>
          <w:rFonts w:cs="Arial"/>
          <w:szCs w:val="24"/>
        </w:rPr>
        <w:t>ех</w:t>
      </w:r>
      <w:r w:rsidRPr="00EE1035">
        <w:rPr>
          <w:rFonts w:cs="Arial"/>
          <w:szCs w:val="24"/>
        </w:rPr>
        <w:t xml:space="preserve">) </w:t>
      </w:r>
      <w:r w:rsidR="009769E3" w:rsidRPr="00EE1035">
        <w:rPr>
          <w:rFonts w:cs="Arial"/>
          <w:szCs w:val="24"/>
        </w:rPr>
        <w:t xml:space="preserve">календарных </w:t>
      </w:r>
      <w:r w:rsidRPr="00EE1035">
        <w:rPr>
          <w:rFonts w:cs="Arial"/>
          <w:szCs w:val="24"/>
        </w:rPr>
        <w:t>дней направить мотивированный от</w:t>
      </w:r>
      <w:r w:rsidR="003D4EEC">
        <w:rPr>
          <w:rFonts w:cs="Arial"/>
          <w:szCs w:val="24"/>
        </w:rPr>
        <w:t>каз  в приемке работ Подрядчику</w:t>
      </w:r>
      <w:r w:rsidRPr="00EE1035">
        <w:rPr>
          <w:rFonts w:cs="Arial"/>
          <w:szCs w:val="24"/>
        </w:rPr>
        <w:t>. Подрядчик в установленные сторонами сроки устраняет недостатки и повторно</w:t>
      </w:r>
      <w:r w:rsidR="003D4EEC">
        <w:rPr>
          <w:rFonts w:cs="Arial"/>
          <w:szCs w:val="24"/>
        </w:rPr>
        <w:t xml:space="preserve"> направляет Заказчику документы</w:t>
      </w:r>
      <w:r w:rsidRPr="00EE1035">
        <w:rPr>
          <w:rFonts w:cs="Arial"/>
          <w:szCs w:val="24"/>
        </w:rPr>
        <w:t>.  Если Заказчик в установленный срок не направит мотивированный отказ, то работы считаются принятыми.</w:t>
      </w:r>
    </w:p>
    <w:p w:rsidR="00B35ACB" w:rsidRPr="00EE1035" w:rsidRDefault="003D33BA" w:rsidP="008B7595">
      <w:pPr>
        <w:pStyle w:val="a6"/>
        <w:numPr>
          <w:ilvl w:val="1"/>
          <w:numId w:val="54"/>
        </w:numPr>
        <w:autoSpaceDE w:val="0"/>
        <w:autoSpaceDN w:val="0"/>
        <w:adjustRightInd w:val="0"/>
        <w:ind w:left="0" w:firstLine="567"/>
        <w:rPr>
          <w:rFonts w:cs="Arial"/>
          <w:szCs w:val="24"/>
        </w:rPr>
      </w:pPr>
      <w:r w:rsidRPr="00EE1035">
        <w:rPr>
          <w:rFonts w:cs="Arial"/>
          <w:szCs w:val="24"/>
        </w:rPr>
        <w:t>При отказе Заказчика  от подписания акта сдачи - приемки выполненных работ</w:t>
      </w:r>
      <w:r w:rsidR="003D4EEC">
        <w:rPr>
          <w:rFonts w:cs="Arial"/>
          <w:szCs w:val="24"/>
        </w:rPr>
        <w:t>,</w:t>
      </w:r>
      <w:r w:rsidRPr="00EE1035">
        <w:rPr>
          <w:rFonts w:cs="Arial"/>
          <w:szCs w:val="24"/>
        </w:rPr>
        <w:t xml:space="preserve">  а также при неявке представителя Заказчика на приемку работ в дату и время, указанное в извещении, в акте  делается отметка об этом</w:t>
      </w:r>
      <w:r w:rsidR="003D4EEC">
        <w:rPr>
          <w:rFonts w:cs="Arial"/>
          <w:szCs w:val="24"/>
        </w:rPr>
        <w:t>,</w:t>
      </w:r>
      <w:r w:rsidRPr="00EE1035">
        <w:rPr>
          <w:rFonts w:cs="Arial"/>
          <w:szCs w:val="24"/>
        </w:rPr>
        <w:t xml:space="preserve"> и акт подписывается только Подрядчиком. Заказчик  в этом случае обязан оплатить выполненные работы в сроки, установленные договором.  Односторонний акт сд</w:t>
      </w:r>
      <w:r w:rsidR="003D4EEC">
        <w:rPr>
          <w:rFonts w:cs="Arial"/>
          <w:szCs w:val="24"/>
        </w:rPr>
        <w:t>ачи - приемки выполненных работ</w:t>
      </w:r>
      <w:r w:rsidRPr="00EE1035">
        <w:rPr>
          <w:rFonts w:cs="Arial"/>
          <w:szCs w:val="24"/>
        </w:rPr>
        <w:t xml:space="preserve"> может быть признан судом недействительным лишь в случае, если мотивы отказа от подписания акта признаны им обоснованными</w:t>
      </w:r>
      <w:r w:rsidR="003D4EEC">
        <w:rPr>
          <w:rFonts w:cs="Arial"/>
          <w:szCs w:val="24"/>
        </w:rPr>
        <w:t>.</w:t>
      </w:r>
    </w:p>
    <w:p w:rsidR="00DA51D0" w:rsidRPr="00EE1035" w:rsidRDefault="003D33BA" w:rsidP="008B7595">
      <w:pPr>
        <w:pStyle w:val="a6"/>
        <w:numPr>
          <w:ilvl w:val="1"/>
          <w:numId w:val="54"/>
        </w:numPr>
        <w:autoSpaceDE w:val="0"/>
        <w:autoSpaceDN w:val="0"/>
        <w:adjustRightInd w:val="0"/>
        <w:ind w:left="0" w:firstLine="567"/>
        <w:rPr>
          <w:rFonts w:cs="Arial"/>
          <w:szCs w:val="24"/>
        </w:rPr>
      </w:pPr>
      <w:r w:rsidRPr="00EE1035">
        <w:rPr>
          <w:rFonts w:cs="Arial"/>
          <w:szCs w:val="24"/>
        </w:rPr>
        <w:t xml:space="preserve">Заказчик вправе отказаться от приемки результата работ по условиям настоящего договора  в случае обнаружения недостатков, которые исключают возможность его использования для указанной в договоре цели и не могут </w:t>
      </w:r>
      <w:r w:rsidR="003D4EEC">
        <w:rPr>
          <w:rFonts w:cs="Arial"/>
          <w:szCs w:val="24"/>
        </w:rPr>
        <w:t>быть устранены Подрядчиком</w:t>
      </w:r>
      <w:r w:rsidR="008B7595" w:rsidRPr="00EE1035">
        <w:rPr>
          <w:rFonts w:cs="Arial"/>
          <w:szCs w:val="24"/>
        </w:rPr>
        <w:t>.</w:t>
      </w:r>
    </w:p>
    <w:p w:rsidR="008B7595" w:rsidRPr="00EE1035" w:rsidRDefault="008B7595" w:rsidP="008B7595">
      <w:pPr>
        <w:pStyle w:val="a6"/>
        <w:numPr>
          <w:ilvl w:val="1"/>
          <w:numId w:val="54"/>
        </w:numPr>
        <w:autoSpaceDE w:val="0"/>
        <w:autoSpaceDN w:val="0"/>
        <w:adjustRightInd w:val="0"/>
        <w:ind w:left="0" w:firstLine="567"/>
        <w:rPr>
          <w:rFonts w:cs="Arial"/>
          <w:szCs w:val="24"/>
        </w:rPr>
      </w:pPr>
      <w:r w:rsidRPr="00EE1035">
        <w:rPr>
          <w:rFonts w:cs="Arial"/>
          <w:szCs w:val="24"/>
        </w:rPr>
        <w:t>Приемка выполненных отдельных этапов работ осуществляется  в порядке, предусмотренным данной статьей с подписанием акта приемки выполненных работ по этапу в порядке, установленном пунктами 8.1. -</w:t>
      </w:r>
      <w:r w:rsidR="003D4EEC">
        <w:rPr>
          <w:rFonts w:cs="Arial"/>
          <w:szCs w:val="24"/>
        </w:rPr>
        <w:t xml:space="preserve"> </w:t>
      </w:r>
      <w:r w:rsidRPr="00EE1035">
        <w:rPr>
          <w:rFonts w:cs="Arial"/>
          <w:szCs w:val="24"/>
        </w:rPr>
        <w:t>8.5.</w:t>
      </w:r>
      <w:r w:rsidR="00BE1D72" w:rsidRPr="00EE1035">
        <w:rPr>
          <w:rFonts w:cs="Arial"/>
          <w:szCs w:val="24"/>
        </w:rPr>
        <w:t xml:space="preserve"> Договора. </w:t>
      </w:r>
    </w:p>
    <w:p w:rsidR="00BE1D72" w:rsidRPr="00EE1035" w:rsidRDefault="00BE1D72" w:rsidP="00BE1D72">
      <w:pPr>
        <w:rPr>
          <w:rFonts w:cs="Arial"/>
        </w:rPr>
      </w:pPr>
    </w:p>
    <w:p w:rsidR="00DA51D0" w:rsidRPr="00EE1035" w:rsidRDefault="008B7595">
      <w:pPr>
        <w:pStyle w:val="1"/>
        <w:rPr>
          <w:rFonts w:ascii="Arial" w:hAnsi="Arial" w:cs="Arial"/>
          <w:caps/>
          <w:szCs w:val="24"/>
        </w:rPr>
      </w:pPr>
      <w:r w:rsidRPr="00EE1035">
        <w:rPr>
          <w:rFonts w:ascii="Arial" w:hAnsi="Arial" w:cs="Arial"/>
          <w:caps/>
          <w:szCs w:val="24"/>
        </w:rPr>
        <w:t>9</w:t>
      </w:r>
      <w:r w:rsidR="00DA51D0" w:rsidRPr="00EE1035">
        <w:rPr>
          <w:rFonts w:ascii="Arial" w:hAnsi="Arial" w:cs="Arial"/>
          <w:caps/>
          <w:szCs w:val="24"/>
        </w:rPr>
        <w:t xml:space="preserve"> Гарантии качества работ</w:t>
      </w:r>
    </w:p>
    <w:p w:rsidR="00D0708A" w:rsidRDefault="00D0708A" w:rsidP="00D0708A">
      <w:pPr>
        <w:ind w:firstLine="720"/>
        <w:jc w:val="both"/>
        <w:rPr>
          <w:rFonts w:cs="Arial"/>
          <w:szCs w:val="24"/>
        </w:rPr>
      </w:pPr>
      <w:r>
        <w:rPr>
          <w:rFonts w:cs="Arial"/>
          <w:szCs w:val="24"/>
        </w:rPr>
        <w:t xml:space="preserve">9.1. Срок гарантии устанавливается в один год, </w:t>
      </w:r>
      <w:proofErr w:type="gramStart"/>
      <w:r>
        <w:rPr>
          <w:rFonts w:cs="Arial"/>
          <w:szCs w:val="24"/>
        </w:rPr>
        <w:t>с даты подписания</w:t>
      </w:r>
      <w:proofErr w:type="gramEnd"/>
      <w:r>
        <w:rPr>
          <w:rFonts w:cs="Arial"/>
          <w:szCs w:val="24"/>
        </w:rPr>
        <w:t xml:space="preserve"> сторонами акта приемки готового к эксплуатации объекта. Гарантийный срок распространяется только на выполненные подрядчиком работы, и поставленные им черновые материалы, </w:t>
      </w:r>
      <w:proofErr w:type="gramStart"/>
      <w:r>
        <w:rPr>
          <w:rFonts w:cs="Arial"/>
          <w:szCs w:val="24"/>
        </w:rPr>
        <w:t>согласно сметы</w:t>
      </w:r>
      <w:proofErr w:type="gramEnd"/>
      <w:r>
        <w:rPr>
          <w:rFonts w:cs="Arial"/>
          <w:szCs w:val="24"/>
        </w:rPr>
        <w:t xml:space="preserve">. Срок гарантии не распространяется </w:t>
      </w:r>
      <w:proofErr w:type="gramStart"/>
      <w:r>
        <w:rPr>
          <w:rFonts w:cs="Arial"/>
          <w:szCs w:val="24"/>
        </w:rPr>
        <w:t>на</w:t>
      </w:r>
      <w:proofErr w:type="gramEnd"/>
      <w:r>
        <w:rPr>
          <w:rFonts w:cs="Arial"/>
          <w:szCs w:val="24"/>
        </w:rPr>
        <w:t xml:space="preserve"> поставленные подрядчиком чистовые </w:t>
      </w:r>
    </w:p>
    <w:p w:rsidR="00D0708A" w:rsidRDefault="00D0708A" w:rsidP="00D0708A">
      <w:pPr>
        <w:ind w:firstLine="720"/>
        <w:jc w:val="both"/>
        <w:rPr>
          <w:rFonts w:cs="Arial"/>
          <w:szCs w:val="24"/>
        </w:rPr>
      </w:pPr>
      <w:proofErr w:type="gramStart"/>
      <w:r>
        <w:rPr>
          <w:rFonts w:cs="Arial"/>
          <w:szCs w:val="24"/>
        </w:rPr>
        <w:t xml:space="preserve">( отделочные) материалы, а также электрические изделия    (лампочки светильники, трансформаторы, выключатели, розетки и т.д.) и сантехническое оборудование </w:t>
      </w:r>
      <w:proofErr w:type="gramEnd"/>
    </w:p>
    <w:p w:rsidR="00D0708A" w:rsidRDefault="00D0708A" w:rsidP="00D0708A">
      <w:pPr>
        <w:ind w:firstLine="720"/>
        <w:jc w:val="both"/>
        <w:rPr>
          <w:rFonts w:cs="Arial"/>
          <w:szCs w:val="24"/>
        </w:rPr>
      </w:pPr>
      <w:r>
        <w:rPr>
          <w:rFonts w:cs="Arial"/>
          <w:szCs w:val="24"/>
        </w:rPr>
        <w:t>( соединительные шланги, патрубки и т.д.).</w:t>
      </w:r>
    </w:p>
    <w:p w:rsidR="006B0061" w:rsidRPr="00EE1035" w:rsidRDefault="008B7595" w:rsidP="00BE1D72">
      <w:pPr>
        <w:ind w:firstLine="555"/>
        <w:jc w:val="both"/>
        <w:rPr>
          <w:rFonts w:cs="Arial"/>
          <w:szCs w:val="24"/>
        </w:rPr>
      </w:pPr>
      <w:r w:rsidRPr="00EE1035">
        <w:rPr>
          <w:rFonts w:cs="Arial"/>
          <w:szCs w:val="24"/>
        </w:rPr>
        <w:t>9.2.</w:t>
      </w:r>
      <w:r w:rsidR="006B0061" w:rsidRPr="00EE1035">
        <w:rPr>
          <w:rFonts w:cs="Arial"/>
          <w:szCs w:val="24"/>
        </w:rPr>
        <w:t xml:space="preserve">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w:t>
      </w:r>
    </w:p>
    <w:p w:rsidR="006B0061" w:rsidRPr="00EE1035" w:rsidRDefault="008B7595" w:rsidP="00BE1D72">
      <w:pPr>
        <w:ind w:firstLine="555"/>
        <w:jc w:val="both"/>
        <w:rPr>
          <w:rFonts w:cs="Arial"/>
          <w:szCs w:val="24"/>
        </w:rPr>
      </w:pPr>
      <w:r w:rsidRPr="00EE1035">
        <w:rPr>
          <w:rFonts w:cs="Arial"/>
          <w:szCs w:val="24"/>
        </w:rPr>
        <w:t>9.</w:t>
      </w:r>
      <w:r w:rsidR="006B0061" w:rsidRPr="00EE1035">
        <w:rPr>
          <w:rFonts w:cs="Arial"/>
          <w:szCs w:val="24"/>
        </w:rPr>
        <w:t>3.</w:t>
      </w:r>
      <w:r w:rsidRPr="00EE1035">
        <w:rPr>
          <w:rFonts w:cs="Arial"/>
          <w:szCs w:val="24"/>
        </w:rPr>
        <w:t xml:space="preserve"> Гарантийные обязательства</w:t>
      </w:r>
      <w:r w:rsidR="006B0061" w:rsidRPr="00EE1035">
        <w:rPr>
          <w:rFonts w:cs="Arial"/>
          <w:szCs w:val="24"/>
        </w:rPr>
        <w:t xml:space="preserve"> выполняются Подрядчиком только в случа</w:t>
      </w:r>
      <w:r w:rsidRPr="00EE1035">
        <w:rPr>
          <w:rFonts w:cs="Arial"/>
          <w:szCs w:val="24"/>
        </w:rPr>
        <w:t>ях</w:t>
      </w:r>
      <w:r w:rsidR="006B0061" w:rsidRPr="00EE1035">
        <w:rPr>
          <w:rFonts w:cs="Arial"/>
          <w:szCs w:val="24"/>
        </w:rPr>
        <w:t xml:space="preserve"> полной оплаты Заказчиком всех работ выполненных Подрядчиком, и подписания акта приемки выполненных </w:t>
      </w:r>
      <w:r w:rsidRPr="00EE1035">
        <w:rPr>
          <w:rFonts w:cs="Arial"/>
          <w:szCs w:val="24"/>
        </w:rPr>
        <w:t xml:space="preserve">работ по Договору. </w:t>
      </w:r>
    </w:p>
    <w:p w:rsidR="006B0061" w:rsidRPr="00EE1035" w:rsidRDefault="006B0061" w:rsidP="006B0061">
      <w:pPr>
        <w:ind w:left="555"/>
        <w:jc w:val="both"/>
        <w:rPr>
          <w:rFonts w:cs="Arial"/>
          <w:szCs w:val="24"/>
        </w:rPr>
      </w:pPr>
    </w:p>
    <w:p w:rsidR="00DA51D0" w:rsidRPr="00EE1035" w:rsidRDefault="008B7595">
      <w:pPr>
        <w:pStyle w:val="1"/>
        <w:rPr>
          <w:rFonts w:ascii="Arial" w:hAnsi="Arial" w:cs="Arial"/>
          <w:caps/>
          <w:szCs w:val="24"/>
        </w:rPr>
      </w:pPr>
      <w:r w:rsidRPr="00EE1035">
        <w:rPr>
          <w:rFonts w:ascii="Arial" w:hAnsi="Arial" w:cs="Arial"/>
          <w:caps/>
          <w:szCs w:val="24"/>
        </w:rPr>
        <w:t>10</w:t>
      </w:r>
      <w:r w:rsidR="00DA51D0" w:rsidRPr="00EE1035">
        <w:rPr>
          <w:rFonts w:ascii="Arial" w:hAnsi="Arial" w:cs="Arial"/>
          <w:caps/>
          <w:szCs w:val="24"/>
        </w:rPr>
        <w:t>. Ответственность сторон и порядок разрешения споров</w:t>
      </w:r>
    </w:p>
    <w:p w:rsidR="007D12C9" w:rsidRPr="00EE1035" w:rsidRDefault="007D12C9" w:rsidP="007D12C9">
      <w:pPr>
        <w:ind w:left="480"/>
        <w:rPr>
          <w:rFonts w:cs="Arial"/>
          <w:szCs w:val="24"/>
        </w:rPr>
      </w:pPr>
    </w:p>
    <w:p w:rsidR="007D12C9" w:rsidRPr="00EE1035" w:rsidRDefault="007D12C9" w:rsidP="004E47D0">
      <w:pPr>
        <w:ind w:left="720" w:firstLine="720"/>
        <w:jc w:val="both"/>
        <w:rPr>
          <w:rFonts w:cs="Arial"/>
          <w:szCs w:val="24"/>
        </w:rPr>
      </w:pPr>
      <w:r w:rsidRPr="00EE1035">
        <w:rPr>
          <w:rFonts w:cs="Arial"/>
          <w:szCs w:val="24"/>
        </w:rPr>
        <w:t>1</w:t>
      </w:r>
      <w:r w:rsidR="008B7595" w:rsidRPr="00EE1035">
        <w:rPr>
          <w:rFonts w:cs="Arial"/>
          <w:szCs w:val="24"/>
        </w:rPr>
        <w:t>0</w:t>
      </w:r>
      <w:r w:rsidRPr="00EE1035">
        <w:rPr>
          <w:rFonts w:cs="Arial"/>
          <w:szCs w:val="24"/>
        </w:rPr>
        <w:t xml:space="preserve">.1. За задержку срока производства работ, в том числе сроков выполнения отдельных этапов работ, против </w:t>
      </w:r>
      <w:proofErr w:type="gramStart"/>
      <w:r w:rsidRPr="00EE1035">
        <w:rPr>
          <w:rFonts w:cs="Arial"/>
          <w:szCs w:val="24"/>
        </w:rPr>
        <w:t>сроков</w:t>
      </w:r>
      <w:proofErr w:type="gramEnd"/>
      <w:r w:rsidRPr="00EE1035">
        <w:rPr>
          <w:rFonts w:cs="Arial"/>
          <w:szCs w:val="24"/>
        </w:rPr>
        <w:t xml:space="preserve"> установленных в Договоре и Графике </w:t>
      </w:r>
      <w:r w:rsidRPr="00EE1035">
        <w:rPr>
          <w:rFonts w:cs="Arial"/>
          <w:szCs w:val="24"/>
        </w:rPr>
        <w:lastRenderedPageBreak/>
        <w:t xml:space="preserve">производства и финансирования работ (Приложение </w:t>
      </w:r>
      <w:r w:rsidR="00667B0C" w:rsidRPr="00EE1035">
        <w:rPr>
          <w:rFonts w:cs="Arial"/>
          <w:szCs w:val="24"/>
        </w:rPr>
        <w:t>№2</w:t>
      </w:r>
      <w:r w:rsidRPr="00EE1035">
        <w:rPr>
          <w:rFonts w:cs="Arial"/>
          <w:szCs w:val="24"/>
        </w:rPr>
        <w:t xml:space="preserve"> Договору) Заказчик имеет право требовать от  </w:t>
      </w:r>
      <w:r w:rsidR="008B7595" w:rsidRPr="00EE1035">
        <w:rPr>
          <w:rFonts w:cs="Arial"/>
          <w:szCs w:val="24"/>
        </w:rPr>
        <w:t>Подрядчика</w:t>
      </w:r>
      <w:r w:rsidRPr="00EE1035">
        <w:rPr>
          <w:rFonts w:cs="Arial"/>
          <w:szCs w:val="24"/>
        </w:rPr>
        <w:t>, за каждый календарный день задержки, неустойку в размере 0,1% (ноль целых одна десятая процента) от стоимости не выполненных в срок работ, но не более 10% (Десяти процентов) от Общей стоимости работ</w:t>
      </w:r>
      <w:r w:rsidR="008B7595" w:rsidRPr="00EE1035">
        <w:rPr>
          <w:rFonts w:cs="Arial"/>
          <w:szCs w:val="24"/>
        </w:rPr>
        <w:t xml:space="preserve"> по этапу</w:t>
      </w:r>
      <w:r w:rsidRPr="00EE1035">
        <w:rPr>
          <w:rFonts w:cs="Arial"/>
          <w:szCs w:val="24"/>
        </w:rPr>
        <w:t>.</w:t>
      </w:r>
    </w:p>
    <w:p w:rsidR="007D12C9" w:rsidRPr="00EE1035" w:rsidRDefault="007D12C9" w:rsidP="00BE1D72">
      <w:pPr>
        <w:ind w:left="982"/>
        <w:jc w:val="both"/>
        <w:rPr>
          <w:rFonts w:cs="Arial"/>
          <w:szCs w:val="24"/>
        </w:rPr>
      </w:pPr>
      <w:r w:rsidRPr="00EE1035">
        <w:rPr>
          <w:rFonts w:cs="Arial"/>
          <w:szCs w:val="24"/>
        </w:rPr>
        <w:t>1</w:t>
      </w:r>
      <w:r w:rsidR="008B7595" w:rsidRPr="00EE1035">
        <w:rPr>
          <w:rFonts w:cs="Arial"/>
          <w:szCs w:val="24"/>
        </w:rPr>
        <w:t>0</w:t>
      </w:r>
      <w:r w:rsidR="003D4EEC">
        <w:rPr>
          <w:rFonts w:cs="Arial"/>
          <w:szCs w:val="24"/>
        </w:rPr>
        <w:t xml:space="preserve">.2. </w:t>
      </w:r>
      <w:r w:rsidRPr="00EE1035">
        <w:rPr>
          <w:rFonts w:cs="Arial"/>
          <w:szCs w:val="24"/>
        </w:rPr>
        <w:t xml:space="preserve">Если </w:t>
      </w:r>
      <w:r w:rsidR="008B7595" w:rsidRPr="00EE1035">
        <w:rPr>
          <w:rFonts w:cs="Arial"/>
          <w:szCs w:val="24"/>
        </w:rPr>
        <w:t>П</w:t>
      </w:r>
      <w:r w:rsidRPr="00EE1035">
        <w:rPr>
          <w:rFonts w:cs="Arial"/>
          <w:szCs w:val="24"/>
        </w:rPr>
        <w:t xml:space="preserve">одрядчик не выполнил надлежащим образом свои обязательства в части сроков начала и/или окончания работ, устранения недостатков выполненных работ,  Заказчик вправе взыскать с </w:t>
      </w:r>
      <w:r w:rsidR="008B7595" w:rsidRPr="00EE1035">
        <w:rPr>
          <w:rFonts w:cs="Arial"/>
          <w:szCs w:val="24"/>
        </w:rPr>
        <w:t>П</w:t>
      </w:r>
      <w:r w:rsidRPr="00EE1035">
        <w:rPr>
          <w:rFonts w:cs="Arial"/>
          <w:szCs w:val="24"/>
        </w:rPr>
        <w:t>одрядчика, неустойку, исчисляемую с первого дня просрочки в размере 0,1% стоимости просроченных работ за каждый день просрочки, но не более 10 % стоимости просроченных работ.</w:t>
      </w:r>
    </w:p>
    <w:p w:rsidR="007D12C9" w:rsidRPr="00EE1035" w:rsidRDefault="008B7595" w:rsidP="004E47D0">
      <w:pPr>
        <w:ind w:left="993" w:hanging="11"/>
        <w:jc w:val="both"/>
        <w:rPr>
          <w:rFonts w:cs="Arial"/>
          <w:szCs w:val="24"/>
        </w:rPr>
      </w:pPr>
      <w:r w:rsidRPr="00EE1035">
        <w:rPr>
          <w:rFonts w:cs="Arial"/>
          <w:szCs w:val="24"/>
        </w:rPr>
        <w:t xml:space="preserve">10.3. </w:t>
      </w:r>
      <w:r w:rsidR="007D12C9" w:rsidRPr="00EE1035">
        <w:rPr>
          <w:rFonts w:cs="Arial"/>
          <w:szCs w:val="24"/>
        </w:rPr>
        <w:t xml:space="preserve">В случае просрочки исполнения Заказчиком своих платежных обязательств, предусмотренных Договором и приложениями к нему более чем на 5 (пять) календарных дней, </w:t>
      </w:r>
      <w:r w:rsidR="00BE1D72" w:rsidRPr="00EE1035">
        <w:rPr>
          <w:rFonts w:cs="Arial"/>
          <w:szCs w:val="24"/>
        </w:rPr>
        <w:t>П</w:t>
      </w:r>
      <w:r w:rsidR="007D12C9" w:rsidRPr="00EE1035">
        <w:rPr>
          <w:rFonts w:cs="Arial"/>
          <w:szCs w:val="24"/>
        </w:rPr>
        <w:t>одрядчик имеет право на приостановление всех работ, с уведомлением Заказчика о приостановке.</w:t>
      </w:r>
    </w:p>
    <w:p w:rsidR="008B7595" w:rsidRPr="00EE1035" w:rsidRDefault="007D12C9" w:rsidP="004E47D0">
      <w:pPr>
        <w:numPr>
          <w:ilvl w:val="1"/>
          <w:numId w:val="55"/>
        </w:numPr>
        <w:ind w:left="993" w:hanging="11"/>
        <w:jc w:val="both"/>
        <w:rPr>
          <w:rFonts w:cs="Arial"/>
          <w:szCs w:val="24"/>
        </w:rPr>
      </w:pPr>
      <w:r w:rsidRPr="00EE1035">
        <w:rPr>
          <w:rFonts w:cs="Arial"/>
          <w:szCs w:val="24"/>
        </w:rPr>
        <w:t xml:space="preserve">При нарушении Заказчиком сроков уплаты авансовых платежей, </w:t>
      </w:r>
      <w:r w:rsidR="00BE1D72" w:rsidRPr="00EE1035">
        <w:rPr>
          <w:rFonts w:cs="Arial"/>
          <w:szCs w:val="24"/>
        </w:rPr>
        <w:t xml:space="preserve">Подрядчик </w:t>
      </w:r>
      <w:r w:rsidRPr="00EE1035">
        <w:rPr>
          <w:rFonts w:cs="Arial"/>
          <w:szCs w:val="24"/>
        </w:rPr>
        <w:t xml:space="preserve"> вправе не приступать к производству работ до момента уплаты Заказчиком соответствующих авансовых платежей.</w:t>
      </w:r>
    </w:p>
    <w:p w:rsidR="008B7595" w:rsidRPr="00EE1035" w:rsidRDefault="007D12C9" w:rsidP="004E47D0">
      <w:pPr>
        <w:numPr>
          <w:ilvl w:val="1"/>
          <w:numId w:val="55"/>
        </w:numPr>
        <w:ind w:left="993" w:hanging="11"/>
        <w:jc w:val="both"/>
        <w:rPr>
          <w:rFonts w:cs="Arial"/>
          <w:szCs w:val="24"/>
        </w:rPr>
      </w:pPr>
      <w:r w:rsidRPr="00EE1035">
        <w:rPr>
          <w:rFonts w:cs="Arial"/>
          <w:szCs w:val="24"/>
        </w:rPr>
        <w:t xml:space="preserve">В случае просрочки Заказчиком оплаты выполненных </w:t>
      </w:r>
      <w:r w:rsidR="008B7595" w:rsidRPr="00EE1035">
        <w:rPr>
          <w:rFonts w:cs="Arial"/>
          <w:szCs w:val="24"/>
        </w:rPr>
        <w:t>По</w:t>
      </w:r>
      <w:r w:rsidRPr="00EE1035">
        <w:rPr>
          <w:rFonts w:cs="Arial"/>
          <w:szCs w:val="24"/>
        </w:rPr>
        <w:t xml:space="preserve">дрядчиком и приятых Заказчиком работ, </w:t>
      </w:r>
      <w:r w:rsidR="008B7595" w:rsidRPr="00EE1035">
        <w:rPr>
          <w:rFonts w:cs="Arial"/>
          <w:szCs w:val="24"/>
        </w:rPr>
        <w:t>П</w:t>
      </w:r>
      <w:r w:rsidRPr="00EE1035">
        <w:rPr>
          <w:rFonts w:cs="Arial"/>
          <w:szCs w:val="24"/>
        </w:rPr>
        <w:t xml:space="preserve">одрядчик вправе потребовать, а Заказчик в 3 (трех) </w:t>
      </w:r>
      <w:proofErr w:type="spellStart"/>
      <w:r w:rsidRPr="00EE1035">
        <w:rPr>
          <w:rFonts w:cs="Arial"/>
          <w:szCs w:val="24"/>
        </w:rPr>
        <w:t>дневный</w:t>
      </w:r>
      <w:proofErr w:type="spellEnd"/>
      <w:r w:rsidRPr="00EE1035">
        <w:rPr>
          <w:rFonts w:cs="Arial"/>
          <w:szCs w:val="24"/>
        </w:rPr>
        <w:t xml:space="preserve"> срок  после получения такого требования обязан уплатить </w:t>
      </w:r>
      <w:r w:rsidR="008B7595" w:rsidRPr="00EE1035">
        <w:rPr>
          <w:rFonts w:cs="Arial"/>
          <w:szCs w:val="24"/>
        </w:rPr>
        <w:t>П</w:t>
      </w:r>
      <w:r w:rsidRPr="00EE1035">
        <w:rPr>
          <w:rFonts w:cs="Arial"/>
          <w:szCs w:val="24"/>
        </w:rPr>
        <w:t xml:space="preserve">одрядчику пеню в размере 0,1% от суммы просроченного платежа за каждый день просрочки, но не более 10% от суммы просроченного платежа. Выплата неустойки производится Заказчиком после получения соответствующего требования </w:t>
      </w:r>
      <w:r w:rsidR="008B7595" w:rsidRPr="00EE1035">
        <w:rPr>
          <w:rFonts w:cs="Arial"/>
          <w:szCs w:val="24"/>
        </w:rPr>
        <w:t>По</w:t>
      </w:r>
      <w:r w:rsidRPr="00EE1035">
        <w:rPr>
          <w:rFonts w:cs="Arial"/>
          <w:szCs w:val="24"/>
        </w:rPr>
        <w:t>дрядчика об уплате пени.</w:t>
      </w:r>
    </w:p>
    <w:p w:rsidR="007D12C9" w:rsidRPr="00EE1035" w:rsidRDefault="007D12C9" w:rsidP="004E47D0">
      <w:pPr>
        <w:numPr>
          <w:ilvl w:val="1"/>
          <w:numId w:val="55"/>
        </w:numPr>
        <w:ind w:left="993" w:hanging="11"/>
        <w:jc w:val="both"/>
        <w:rPr>
          <w:rFonts w:cs="Arial"/>
          <w:szCs w:val="24"/>
        </w:rPr>
      </w:pPr>
      <w:r w:rsidRPr="00EE1035">
        <w:rPr>
          <w:rFonts w:cs="Arial"/>
          <w:szCs w:val="24"/>
        </w:rPr>
        <w:t>Если Заказчик не выполнит в срок свои обязательства, указанные в настоящем Договоре, и это приведет к задержке выполнения работ по строительству объекта, срок выполнения работ по договору подлежит продлению на соответствующий период, а</w:t>
      </w:r>
      <w:r w:rsidR="004E47D0" w:rsidRPr="00EE1035">
        <w:rPr>
          <w:rFonts w:cs="Arial"/>
          <w:szCs w:val="24"/>
        </w:rPr>
        <w:t xml:space="preserve"> </w:t>
      </w:r>
      <w:r w:rsidR="008B7595" w:rsidRPr="00EE1035">
        <w:rPr>
          <w:rFonts w:cs="Arial"/>
          <w:szCs w:val="24"/>
        </w:rPr>
        <w:t>П</w:t>
      </w:r>
      <w:r w:rsidRPr="00EE1035">
        <w:rPr>
          <w:rFonts w:cs="Arial"/>
          <w:szCs w:val="24"/>
        </w:rPr>
        <w:t>одрядчик освобождается на этот период от уплаты штрафных санкций за просрочку сдачи объекта Заказчику.</w:t>
      </w:r>
    </w:p>
    <w:p w:rsidR="00DA51D0" w:rsidRPr="00EC0B6A" w:rsidRDefault="00DA51D0" w:rsidP="004E47D0">
      <w:pPr>
        <w:pStyle w:val="21"/>
        <w:numPr>
          <w:ilvl w:val="1"/>
          <w:numId w:val="55"/>
        </w:numPr>
        <w:tabs>
          <w:tab w:val="num" w:pos="1134"/>
        </w:tabs>
        <w:ind w:left="993" w:hanging="11"/>
        <w:rPr>
          <w:rFonts w:ascii="Arial" w:hAnsi="Arial" w:cs="Arial"/>
          <w:szCs w:val="24"/>
        </w:rPr>
      </w:pPr>
      <w:r w:rsidRPr="00EC0B6A">
        <w:rPr>
          <w:rFonts w:ascii="Arial" w:hAnsi="Arial" w:cs="Arial"/>
          <w:szCs w:val="24"/>
        </w:rPr>
        <w:t xml:space="preserve">Уплата неустойки не освобождает Стороны от исполнения своих обязательств по Договору. </w:t>
      </w:r>
    </w:p>
    <w:p w:rsidR="00DA51D0" w:rsidRPr="00EE1035" w:rsidRDefault="00A21DA1" w:rsidP="004E47D0">
      <w:pPr>
        <w:pStyle w:val="21"/>
        <w:numPr>
          <w:ilvl w:val="1"/>
          <w:numId w:val="55"/>
        </w:numPr>
        <w:tabs>
          <w:tab w:val="num" w:pos="1134"/>
        </w:tabs>
        <w:ind w:left="993" w:hanging="11"/>
        <w:rPr>
          <w:rFonts w:ascii="Arial" w:hAnsi="Arial" w:cs="Arial"/>
          <w:szCs w:val="24"/>
        </w:rPr>
      </w:pPr>
      <w:r w:rsidRPr="00EC0B6A">
        <w:rPr>
          <w:rFonts w:ascii="Arial" w:hAnsi="Arial" w:cs="Arial"/>
          <w:szCs w:val="24"/>
        </w:rPr>
        <w:t>Подрядчик</w:t>
      </w:r>
      <w:r w:rsidR="00DA51D0" w:rsidRPr="00EC0B6A">
        <w:rPr>
          <w:rFonts w:ascii="Arial" w:hAnsi="Arial" w:cs="Arial"/>
          <w:szCs w:val="24"/>
        </w:rPr>
        <w:t xml:space="preserve"> несет перед Заказчиком ответственность за последствия неисполнения или ненадлежащего исполнения обязательств, связанных с исполнением Договора, привлеченными </w:t>
      </w:r>
      <w:r w:rsidRPr="00EC0B6A">
        <w:rPr>
          <w:rFonts w:ascii="Arial" w:hAnsi="Arial" w:cs="Arial"/>
          <w:szCs w:val="24"/>
        </w:rPr>
        <w:t>Подрядчик</w:t>
      </w:r>
      <w:r w:rsidR="00DA51D0" w:rsidRPr="00EC0B6A">
        <w:rPr>
          <w:rFonts w:ascii="Arial" w:hAnsi="Arial" w:cs="Arial"/>
          <w:szCs w:val="24"/>
        </w:rPr>
        <w:t>ом субподрядчиками.</w:t>
      </w:r>
    </w:p>
    <w:p w:rsidR="00DA51D0" w:rsidRPr="00EE1035" w:rsidRDefault="00DA51D0" w:rsidP="004E47D0">
      <w:pPr>
        <w:pStyle w:val="21"/>
        <w:numPr>
          <w:ilvl w:val="1"/>
          <w:numId w:val="55"/>
        </w:numPr>
        <w:tabs>
          <w:tab w:val="num" w:pos="1134"/>
        </w:tabs>
        <w:ind w:left="993" w:hanging="11"/>
        <w:rPr>
          <w:rFonts w:ascii="Arial" w:hAnsi="Arial" w:cs="Arial"/>
          <w:szCs w:val="24"/>
        </w:rPr>
      </w:pPr>
      <w:r w:rsidRPr="00EE1035">
        <w:rPr>
          <w:rFonts w:ascii="Arial" w:hAnsi="Arial" w:cs="Arial"/>
          <w:szCs w:val="24"/>
        </w:rPr>
        <w:t xml:space="preserve">Ущерб, нанесенный стороннему лицу в результате строительства Объекта по вине </w:t>
      </w:r>
      <w:r w:rsidR="00A21DA1" w:rsidRPr="00EE1035">
        <w:rPr>
          <w:rFonts w:ascii="Arial" w:hAnsi="Arial" w:cs="Arial"/>
          <w:szCs w:val="24"/>
        </w:rPr>
        <w:t>Подрядчик</w:t>
      </w:r>
      <w:r w:rsidRPr="00EE1035">
        <w:rPr>
          <w:rFonts w:ascii="Arial" w:hAnsi="Arial" w:cs="Arial"/>
          <w:szCs w:val="24"/>
        </w:rPr>
        <w:t>а или Заказчика, компенсируется виновной Стороной.</w:t>
      </w:r>
    </w:p>
    <w:p w:rsidR="007D12C9" w:rsidRPr="00EE1035" w:rsidRDefault="007D12C9" w:rsidP="004E47D0">
      <w:pPr>
        <w:numPr>
          <w:ilvl w:val="1"/>
          <w:numId w:val="55"/>
        </w:numPr>
        <w:ind w:left="993" w:hanging="11"/>
        <w:jc w:val="both"/>
        <w:rPr>
          <w:rFonts w:cs="Arial"/>
          <w:szCs w:val="24"/>
        </w:rPr>
      </w:pPr>
      <w:r w:rsidRPr="00EE1035">
        <w:rPr>
          <w:rFonts w:cs="Arial"/>
          <w:szCs w:val="24"/>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дополнительным соглашение сторон (или протоколом), становящимся с момента его подписания неотъемлемой частью договора.</w:t>
      </w:r>
    </w:p>
    <w:p w:rsidR="007D12C9" w:rsidRPr="00EE1035" w:rsidRDefault="007D12C9" w:rsidP="004E47D0">
      <w:pPr>
        <w:numPr>
          <w:ilvl w:val="1"/>
          <w:numId w:val="55"/>
        </w:numPr>
        <w:ind w:left="993"/>
        <w:jc w:val="both"/>
        <w:rPr>
          <w:rFonts w:cs="Arial"/>
          <w:b/>
          <w:szCs w:val="24"/>
        </w:rPr>
      </w:pPr>
      <w:r w:rsidRPr="00EE1035">
        <w:rPr>
          <w:rFonts w:cs="Arial"/>
          <w:szCs w:val="24"/>
        </w:rPr>
        <w:t xml:space="preserve">В случае не достижения договоренности по спорным вопросам спор, вытекающий из настоящего договора, подлежит рассмотрению в суде общей юрисдикции РФ. </w:t>
      </w:r>
    </w:p>
    <w:p w:rsidR="007D12C9" w:rsidRPr="00EE1035" w:rsidRDefault="007D12C9" w:rsidP="004E47D0">
      <w:pPr>
        <w:pStyle w:val="21"/>
        <w:tabs>
          <w:tab w:val="num" w:pos="1134"/>
        </w:tabs>
        <w:ind w:left="567" w:firstLine="0"/>
        <w:rPr>
          <w:rFonts w:ascii="Arial" w:hAnsi="Arial" w:cs="Arial"/>
          <w:szCs w:val="24"/>
        </w:rPr>
      </w:pPr>
    </w:p>
    <w:p w:rsidR="00DA51D0" w:rsidRPr="00EE1035" w:rsidRDefault="00DA51D0" w:rsidP="004E47D0">
      <w:pPr>
        <w:jc w:val="center"/>
        <w:rPr>
          <w:rFonts w:cs="Arial"/>
          <w:szCs w:val="24"/>
        </w:rPr>
      </w:pPr>
    </w:p>
    <w:p w:rsidR="00FF128A" w:rsidRPr="00EE1035" w:rsidRDefault="00BE1D72" w:rsidP="004E47D0">
      <w:pPr>
        <w:numPr>
          <w:ilvl w:val="0"/>
          <w:numId w:val="55"/>
        </w:numPr>
        <w:jc w:val="center"/>
        <w:rPr>
          <w:rFonts w:cs="Arial"/>
          <w:b/>
          <w:szCs w:val="24"/>
        </w:rPr>
      </w:pPr>
      <w:r w:rsidRPr="00EE1035">
        <w:rPr>
          <w:rFonts w:cs="Arial"/>
          <w:b/>
          <w:szCs w:val="24"/>
        </w:rPr>
        <w:t>РАСПРЕДЕЛЕНИЕ РИСКА МЕЖДУ СТОРОНАМИ.</w:t>
      </w:r>
    </w:p>
    <w:p w:rsidR="004E47D0" w:rsidRPr="00EE1035" w:rsidRDefault="004E47D0" w:rsidP="004E47D0">
      <w:pPr>
        <w:ind w:left="525"/>
        <w:rPr>
          <w:rFonts w:cs="Arial"/>
          <w:b/>
          <w:szCs w:val="24"/>
        </w:rPr>
      </w:pPr>
    </w:p>
    <w:p w:rsidR="00FF128A" w:rsidRPr="00EE1035" w:rsidRDefault="004E47D0" w:rsidP="004E47D0">
      <w:pPr>
        <w:ind w:left="426" w:firstLine="426"/>
        <w:rPr>
          <w:rFonts w:cs="Arial"/>
          <w:b/>
          <w:szCs w:val="24"/>
        </w:rPr>
      </w:pPr>
      <w:r w:rsidRPr="00EE1035">
        <w:rPr>
          <w:rFonts w:cs="Arial"/>
          <w:szCs w:val="24"/>
        </w:rPr>
        <w:t>11.1. Риск случайного повреждения объекта, а также строительных и иных материалов, оборудования, в т. ч. переданных Подрядчику Заказчиком, несет Подрядчик, при условии, если это произошло по вине Подрядчика или при его косвенном участии.</w:t>
      </w:r>
    </w:p>
    <w:p w:rsidR="00FF128A" w:rsidRPr="00EE1035" w:rsidRDefault="004E47D0" w:rsidP="004E47D0">
      <w:pPr>
        <w:ind w:left="426" w:firstLine="426"/>
        <w:jc w:val="both"/>
        <w:rPr>
          <w:rFonts w:cs="Arial"/>
          <w:szCs w:val="24"/>
        </w:rPr>
      </w:pPr>
      <w:r w:rsidRPr="00EE1035">
        <w:rPr>
          <w:rFonts w:cs="Arial"/>
          <w:sz w:val="22"/>
          <w:szCs w:val="22"/>
        </w:rPr>
        <w:t xml:space="preserve">11.2. </w:t>
      </w:r>
      <w:r w:rsidR="00FF128A" w:rsidRPr="00EE1035">
        <w:rPr>
          <w:rFonts w:cs="Arial"/>
          <w:szCs w:val="24"/>
        </w:rPr>
        <w:t>Риск случайного повреждения объекта, а также переданных Заказчиком Подрядчику материалов (деталей, конструкций) переходит на Заказчика после сдачи объекта в эксплуатацию в установленном порядке.</w:t>
      </w:r>
    </w:p>
    <w:p w:rsidR="00FF128A" w:rsidRPr="00EE1035" w:rsidRDefault="004E47D0" w:rsidP="004E47D0">
      <w:pPr>
        <w:ind w:firstLine="720"/>
        <w:jc w:val="both"/>
        <w:rPr>
          <w:rFonts w:cs="Arial"/>
          <w:szCs w:val="24"/>
        </w:rPr>
      </w:pPr>
      <w:r w:rsidRPr="00EE1035">
        <w:rPr>
          <w:rFonts w:cs="Arial"/>
          <w:sz w:val="22"/>
          <w:szCs w:val="22"/>
        </w:rPr>
        <w:lastRenderedPageBreak/>
        <w:t>11.3.</w:t>
      </w:r>
      <w:r w:rsidR="00FF128A" w:rsidRPr="00EE1035">
        <w:rPr>
          <w:rFonts w:cs="Arial"/>
          <w:szCs w:val="24"/>
        </w:rPr>
        <w:t xml:space="preserve"> Риск случа</w:t>
      </w:r>
      <w:r w:rsidR="003D4EEC">
        <w:rPr>
          <w:rFonts w:cs="Arial"/>
          <w:szCs w:val="24"/>
        </w:rPr>
        <w:t>йного травматизма рабочих</w:t>
      </w:r>
      <w:r w:rsidR="00FF128A" w:rsidRPr="00EE1035">
        <w:rPr>
          <w:rFonts w:cs="Arial"/>
          <w:szCs w:val="24"/>
        </w:rPr>
        <w:t>,</w:t>
      </w:r>
      <w:r w:rsidR="003D4EEC">
        <w:rPr>
          <w:rFonts w:cs="Arial"/>
          <w:szCs w:val="24"/>
        </w:rPr>
        <w:t xml:space="preserve"> осуществляющих ремонт квартиры</w:t>
      </w:r>
      <w:r w:rsidR="00FF128A" w:rsidRPr="00EE1035">
        <w:rPr>
          <w:rFonts w:cs="Arial"/>
          <w:szCs w:val="24"/>
        </w:rPr>
        <w:t>,</w:t>
      </w:r>
      <w:r w:rsidR="003D4EEC">
        <w:rPr>
          <w:rFonts w:cs="Arial"/>
          <w:szCs w:val="24"/>
        </w:rPr>
        <w:t xml:space="preserve"> </w:t>
      </w:r>
      <w:r w:rsidR="00FF128A" w:rsidRPr="00EE1035">
        <w:rPr>
          <w:rFonts w:cs="Arial"/>
          <w:szCs w:val="24"/>
        </w:rPr>
        <w:t xml:space="preserve">несет </w:t>
      </w:r>
      <w:r w:rsidR="00824E58" w:rsidRPr="00EE1035">
        <w:rPr>
          <w:rFonts w:cs="Arial"/>
          <w:szCs w:val="24"/>
        </w:rPr>
        <w:t>П</w:t>
      </w:r>
      <w:r w:rsidR="00FF128A" w:rsidRPr="00EE1035">
        <w:rPr>
          <w:rFonts w:cs="Arial"/>
          <w:szCs w:val="24"/>
        </w:rPr>
        <w:t>одрядчик.</w:t>
      </w:r>
    </w:p>
    <w:p w:rsidR="00DA51D0" w:rsidRPr="00EE1035" w:rsidRDefault="00DA51D0">
      <w:pPr>
        <w:jc w:val="both"/>
        <w:rPr>
          <w:rFonts w:cs="Arial"/>
          <w:szCs w:val="24"/>
        </w:rPr>
      </w:pPr>
    </w:p>
    <w:p w:rsidR="00BE6E06" w:rsidRPr="00EE1035" w:rsidRDefault="00BE6E06" w:rsidP="004E47D0">
      <w:pPr>
        <w:numPr>
          <w:ilvl w:val="0"/>
          <w:numId w:val="49"/>
        </w:numPr>
        <w:spacing w:after="60"/>
        <w:ind w:right="-1"/>
        <w:jc w:val="center"/>
        <w:rPr>
          <w:rFonts w:cs="Arial"/>
          <w:b/>
          <w:szCs w:val="24"/>
        </w:rPr>
      </w:pPr>
      <w:r w:rsidRPr="00EE1035">
        <w:rPr>
          <w:rFonts w:cs="Arial"/>
          <w:b/>
          <w:szCs w:val="24"/>
        </w:rPr>
        <w:t>ОБСТОЯТЕЛЬСТВА НЕПРЕОДОЛИМОЙ  СИЛЫ (ФОРС-МАЖОР)</w:t>
      </w:r>
    </w:p>
    <w:p w:rsidR="00144AD9" w:rsidRPr="00EE1035" w:rsidRDefault="00144AD9" w:rsidP="00144AD9">
      <w:pPr>
        <w:pStyle w:val="a3"/>
        <w:numPr>
          <w:ilvl w:val="1"/>
          <w:numId w:val="49"/>
        </w:numPr>
        <w:tabs>
          <w:tab w:val="clear" w:pos="4320"/>
          <w:tab w:val="clear" w:pos="8640"/>
          <w:tab w:val="left" w:pos="1134"/>
          <w:tab w:val="num" w:pos="1418"/>
          <w:tab w:val="center" w:pos="4153"/>
          <w:tab w:val="right" w:pos="8306"/>
        </w:tabs>
        <w:spacing w:after="60"/>
        <w:ind w:left="0" w:firstLine="567"/>
        <w:jc w:val="both"/>
        <w:rPr>
          <w:rFonts w:cs="Arial"/>
          <w:szCs w:val="24"/>
        </w:rPr>
      </w:pPr>
      <w:proofErr w:type="gramStart"/>
      <w:r w:rsidRPr="00EE1035">
        <w:rPr>
          <w:rFonts w:cs="Arial"/>
          <w:szCs w:val="24"/>
        </w:rPr>
        <w:t>Стороны освобождаются от ответственности за частичное или полное неисполнение обязательств по Договору, если оно явилось следствием пожаров, наводнений, бурь, землетрясений, ураганов, торнадо, засух, стихийных бедствий, военных действий, бомбардировок, революций, восстаний, гражданских беспорядков, забастовки, массовых увольнений, делающих невозможным или существенно затрудняющим исполнение Договора, и другие чрезвычайные и непредотвратимые причины, находящиеся вне разумного контроля Сторон, при условии, что отсутствие денежных средств не</w:t>
      </w:r>
      <w:proofErr w:type="gramEnd"/>
      <w:r w:rsidRPr="00EE1035">
        <w:rPr>
          <w:rFonts w:cs="Arial"/>
          <w:szCs w:val="24"/>
        </w:rPr>
        <w:t xml:space="preserve"> является обстоятельством непреодолимой силы. Подобное освобождение от ответственности относится только к обязательствам, надлежащее исполнение которых оказалось невозможным вследствие таких обстоятельств непреодолимой силы.</w:t>
      </w:r>
    </w:p>
    <w:p w:rsidR="004F019D" w:rsidRPr="00EE1035" w:rsidRDefault="00BE1D72" w:rsidP="004F019D">
      <w:pPr>
        <w:pStyle w:val="a3"/>
        <w:numPr>
          <w:ilvl w:val="1"/>
          <w:numId w:val="49"/>
        </w:numPr>
        <w:tabs>
          <w:tab w:val="clear" w:pos="4320"/>
          <w:tab w:val="clear" w:pos="8640"/>
          <w:tab w:val="left" w:pos="1134"/>
          <w:tab w:val="num" w:pos="1418"/>
          <w:tab w:val="center" w:pos="4153"/>
          <w:tab w:val="right" w:pos="8306"/>
        </w:tabs>
        <w:spacing w:after="60"/>
        <w:ind w:left="0" w:firstLine="567"/>
        <w:jc w:val="both"/>
        <w:rPr>
          <w:rFonts w:cs="Arial"/>
          <w:szCs w:val="24"/>
        </w:rPr>
      </w:pPr>
      <w:r w:rsidRPr="00EE1035">
        <w:rPr>
          <w:rFonts w:cs="Arial"/>
          <w:szCs w:val="24"/>
        </w:rPr>
        <w:t xml:space="preserve"> </w:t>
      </w:r>
      <w:r w:rsidR="004F019D" w:rsidRPr="00EE1035">
        <w:rPr>
          <w:rFonts w:cs="Arial"/>
          <w:szCs w:val="24"/>
        </w:rPr>
        <w:t>Если, по мнению сторон, работы могут быть приостановлены в порядке, действовавшем согласно настоящему договору до начала действия обстоятельств непреодолимой силы, то срок исполнения обязательств по настоящему договору продлевается соразмерно времени, в течение которого действовали обстоятельства непреодолимой силы и их последствия</w:t>
      </w:r>
    </w:p>
    <w:p w:rsidR="004F019D" w:rsidRPr="00EE1035" w:rsidRDefault="004F019D" w:rsidP="004F019D">
      <w:pPr>
        <w:pStyle w:val="a3"/>
        <w:numPr>
          <w:ilvl w:val="1"/>
          <w:numId w:val="49"/>
        </w:numPr>
        <w:tabs>
          <w:tab w:val="clear" w:pos="4320"/>
          <w:tab w:val="clear" w:pos="8640"/>
          <w:tab w:val="left" w:pos="1134"/>
          <w:tab w:val="num" w:pos="1418"/>
          <w:tab w:val="center" w:pos="4153"/>
          <w:tab w:val="right" w:pos="8306"/>
        </w:tabs>
        <w:spacing w:after="60"/>
        <w:ind w:left="0" w:firstLine="567"/>
        <w:jc w:val="both"/>
        <w:rPr>
          <w:rFonts w:cs="Arial"/>
          <w:szCs w:val="24"/>
        </w:rPr>
      </w:pPr>
      <w:proofErr w:type="gramStart"/>
      <w:r w:rsidRPr="00EE1035">
        <w:rPr>
          <w:rFonts w:cs="Arial"/>
          <w:szCs w:val="24"/>
        </w:rPr>
        <w:t>Если в результате обстоятельств непреодолимой силы ремонту был нанесен значительный, по мнению одной из сторон, ущерб, то эта сторона обязана уведомить об этом другую в пятидневный срок, после чего стороны обязаны обсудить целесообразность дальнейшего продолжения строительства и принять дополнительное соглашение с обязательным указанием новых сроков, порядка ведения и стоимости работ, которое с момента его подписания становится неотъемлемой частью настоящего договора</w:t>
      </w:r>
      <w:proofErr w:type="gramEnd"/>
      <w:r w:rsidRPr="00EE1035">
        <w:rPr>
          <w:rFonts w:cs="Arial"/>
          <w:szCs w:val="24"/>
        </w:rPr>
        <w:t>, либо начать процедуру расторжения договора.</w:t>
      </w:r>
    </w:p>
    <w:p w:rsidR="00BE1D72" w:rsidRPr="00EE1035" w:rsidRDefault="00BE1D72" w:rsidP="00BE1D72">
      <w:pPr>
        <w:pStyle w:val="a3"/>
        <w:tabs>
          <w:tab w:val="clear" w:pos="4320"/>
          <w:tab w:val="clear" w:pos="8640"/>
          <w:tab w:val="left" w:pos="1134"/>
          <w:tab w:val="num" w:pos="1473"/>
          <w:tab w:val="center" w:pos="4153"/>
          <w:tab w:val="right" w:pos="8306"/>
        </w:tabs>
        <w:spacing w:after="60"/>
        <w:ind w:left="567"/>
        <w:jc w:val="both"/>
        <w:rPr>
          <w:rFonts w:cs="Arial"/>
          <w:szCs w:val="24"/>
        </w:rPr>
      </w:pPr>
    </w:p>
    <w:p w:rsidR="00DA51D0" w:rsidRPr="00EE1035" w:rsidRDefault="00DA51D0">
      <w:pPr>
        <w:pStyle w:val="1"/>
        <w:rPr>
          <w:rFonts w:ascii="Arial" w:hAnsi="Arial" w:cs="Arial"/>
          <w:caps/>
          <w:szCs w:val="24"/>
        </w:rPr>
      </w:pPr>
      <w:r w:rsidRPr="00EE1035">
        <w:rPr>
          <w:rFonts w:ascii="Arial" w:hAnsi="Arial" w:cs="Arial"/>
          <w:caps/>
          <w:szCs w:val="24"/>
        </w:rPr>
        <w:t>1</w:t>
      </w:r>
      <w:r w:rsidR="004E47D0" w:rsidRPr="00EE1035">
        <w:rPr>
          <w:rFonts w:ascii="Arial" w:hAnsi="Arial" w:cs="Arial"/>
          <w:caps/>
          <w:szCs w:val="24"/>
        </w:rPr>
        <w:t>3</w:t>
      </w:r>
      <w:r w:rsidRPr="00EE1035">
        <w:rPr>
          <w:rFonts w:ascii="Arial" w:hAnsi="Arial" w:cs="Arial"/>
          <w:caps/>
          <w:szCs w:val="24"/>
        </w:rPr>
        <w:t>. Расторжение Договора</w:t>
      </w:r>
    </w:p>
    <w:p w:rsidR="00BE1D72" w:rsidRPr="00EE1035" w:rsidRDefault="00BE1D72" w:rsidP="00BE1D72">
      <w:pPr>
        <w:rPr>
          <w:rFonts w:cs="Arial"/>
        </w:rPr>
      </w:pPr>
    </w:p>
    <w:p w:rsidR="004604E2" w:rsidRPr="00EE1035" w:rsidRDefault="00DA51D0" w:rsidP="004604E2">
      <w:pPr>
        <w:jc w:val="both"/>
        <w:rPr>
          <w:rFonts w:cs="Arial"/>
          <w:szCs w:val="24"/>
        </w:rPr>
      </w:pPr>
      <w:r w:rsidRPr="00EE1035">
        <w:rPr>
          <w:rFonts w:cs="Arial"/>
          <w:szCs w:val="24"/>
        </w:rPr>
        <w:t>1</w:t>
      </w:r>
      <w:r w:rsidR="004E47D0" w:rsidRPr="00EE1035">
        <w:rPr>
          <w:rFonts w:cs="Arial"/>
          <w:szCs w:val="24"/>
        </w:rPr>
        <w:t>3</w:t>
      </w:r>
      <w:r w:rsidRPr="00EE1035">
        <w:rPr>
          <w:rFonts w:cs="Arial"/>
          <w:szCs w:val="24"/>
        </w:rPr>
        <w:t>.1.</w:t>
      </w:r>
      <w:r w:rsidR="003D4EEC">
        <w:rPr>
          <w:rFonts w:cs="Arial"/>
          <w:szCs w:val="24"/>
        </w:rPr>
        <w:t xml:space="preserve">  </w:t>
      </w:r>
      <w:proofErr w:type="gramStart"/>
      <w:r w:rsidR="004604E2" w:rsidRPr="00EE1035">
        <w:rPr>
          <w:rFonts w:cs="Arial"/>
          <w:szCs w:val="24"/>
        </w:rPr>
        <w:t>Договор</w:t>
      </w:r>
      <w:proofErr w:type="gramEnd"/>
      <w:r w:rsidR="004604E2" w:rsidRPr="00EE1035">
        <w:rPr>
          <w:rFonts w:cs="Arial"/>
          <w:szCs w:val="24"/>
        </w:rPr>
        <w:t xml:space="preserve">  может быть расторгнут по следующим основаниям:</w:t>
      </w:r>
    </w:p>
    <w:p w:rsidR="004604E2" w:rsidRPr="00EE1035" w:rsidDel="004604E2" w:rsidRDefault="004604E2" w:rsidP="004604E2">
      <w:pPr>
        <w:ind w:firstLine="567"/>
        <w:jc w:val="both"/>
        <w:rPr>
          <w:rFonts w:cs="Arial"/>
          <w:szCs w:val="24"/>
        </w:rPr>
      </w:pPr>
      <w:r w:rsidRPr="00EE1035">
        <w:rPr>
          <w:rFonts w:cs="Arial"/>
          <w:szCs w:val="24"/>
        </w:rPr>
        <w:t>По соглашению сторон</w:t>
      </w:r>
      <w:r w:rsidR="006854EB" w:rsidRPr="00EE1035">
        <w:rPr>
          <w:rFonts w:cs="Arial"/>
          <w:szCs w:val="24"/>
        </w:rPr>
        <w:t>.</w:t>
      </w:r>
    </w:p>
    <w:p w:rsidR="004604E2" w:rsidRPr="00EE1035" w:rsidRDefault="004604E2" w:rsidP="00BE1D72">
      <w:pPr>
        <w:jc w:val="both"/>
        <w:rPr>
          <w:rFonts w:cs="Arial"/>
          <w:szCs w:val="24"/>
        </w:rPr>
      </w:pPr>
      <w:r w:rsidRPr="00EE1035">
        <w:rPr>
          <w:rFonts w:cs="Arial"/>
          <w:szCs w:val="24"/>
        </w:rPr>
        <w:t>1</w:t>
      </w:r>
      <w:r w:rsidR="006854EB" w:rsidRPr="00EE1035">
        <w:rPr>
          <w:rFonts w:cs="Arial"/>
          <w:szCs w:val="24"/>
        </w:rPr>
        <w:t>3</w:t>
      </w:r>
      <w:r w:rsidRPr="00EE1035">
        <w:rPr>
          <w:rFonts w:cs="Arial"/>
          <w:szCs w:val="24"/>
        </w:rPr>
        <w:t>.2.</w:t>
      </w:r>
      <w:r w:rsidR="006854EB" w:rsidRPr="00EE1035">
        <w:rPr>
          <w:rFonts w:cs="Arial"/>
          <w:szCs w:val="24"/>
        </w:rPr>
        <w:t xml:space="preserve"> </w:t>
      </w:r>
      <w:r w:rsidRPr="00EE1035">
        <w:rPr>
          <w:rFonts w:cs="Arial"/>
          <w:szCs w:val="24"/>
        </w:rPr>
        <w:t xml:space="preserve"> Заказчик вправе отказаться от исполнения Договора  и расторгнуть его в случае, если Подрядчик не приступил к</w:t>
      </w:r>
      <w:r w:rsidR="003D4EEC">
        <w:rPr>
          <w:rFonts w:cs="Arial"/>
          <w:szCs w:val="24"/>
        </w:rPr>
        <w:t xml:space="preserve"> выполнению работ в течение 1 (</w:t>
      </w:r>
      <w:r w:rsidRPr="00EE1035">
        <w:rPr>
          <w:rFonts w:cs="Arial"/>
          <w:szCs w:val="24"/>
        </w:rPr>
        <w:t xml:space="preserve">одного) месяца </w:t>
      </w:r>
      <w:proofErr w:type="gramStart"/>
      <w:r w:rsidRPr="00EE1035">
        <w:rPr>
          <w:rFonts w:cs="Arial"/>
          <w:szCs w:val="24"/>
        </w:rPr>
        <w:t>с даты  начала</w:t>
      </w:r>
      <w:proofErr w:type="gramEnd"/>
      <w:r w:rsidRPr="00EE1035">
        <w:rPr>
          <w:rFonts w:cs="Arial"/>
          <w:szCs w:val="24"/>
        </w:rPr>
        <w:t xml:space="preserve"> работ  по Договору  по причинам, не связанным с задержкой исполнения Заказчиком своих обязательств. В указанном случае по письменному требованию Заказчика, Подрядчик обязан возвратить авансовые платежи в течение 5-и рабочих дней.</w:t>
      </w:r>
    </w:p>
    <w:p w:rsidR="004604E2" w:rsidRPr="00EE1035" w:rsidRDefault="004604E2" w:rsidP="004604E2">
      <w:pPr>
        <w:jc w:val="both"/>
        <w:rPr>
          <w:rFonts w:cs="Arial"/>
          <w:szCs w:val="24"/>
        </w:rPr>
      </w:pPr>
      <w:r w:rsidRPr="00EE1035">
        <w:rPr>
          <w:rFonts w:cs="Arial"/>
          <w:szCs w:val="24"/>
        </w:rPr>
        <w:t>1</w:t>
      </w:r>
      <w:r w:rsidR="006854EB" w:rsidRPr="00EE1035">
        <w:rPr>
          <w:rFonts w:cs="Arial"/>
          <w:szCs w:val="24"/>
        </w:rPr>
        <w:t>3</w:t>
      </w:r>
      <w:r w:rsidRPr="00EE1035">
        <w:rPr>
          <w:rFonts w:cs="Arial"/>
          <w:szCs w:val="24"/>
        </w:rPr>
        <w:t>.3.  В случае расторжения Договора по основаниям, предусмотренным действующим законодательством Российской Федерации и/или Договором Заказчик оплачивает Подрядчику стоимость фактически выполненных Заказчиком работ по Договору в срок не более 10 (десяти) дней с момента получения счетов и актов от Подрядчика.</w:t>
      </w:r>
    </w:p>
    <w:p w:rsidR="00DA51D0" w:rsidRPr="00EE1035" w:rsidRDefault="00DA51D0">
      <w:pPr>
        <w:jc w:val="both"/>
        <w:rPr>
          <w:rFonts w:cs="Arial"/>
          <w:szCs w:val="24"/>
        </w:rPr>
      </w:pPr>
    </w:p>
    <w:p w:rsidR="00DA51D0" w:rsidRPr="00EE1035" w:rsidRDefault="00DA51D0">
      <w:pPr>
        <w:pStyle w:val="1"/>
        <w:rPr>
          <w:rFonts w:ascii="Arial" w:hAnsi="Arial" w:cs="Arial"/>
          <w:caps/>
          <w:szCs w:val="24"/>
        </w:rPr>
      </w:pPr>
      <w:r w:rsidRPr="00EE1035">
        <w:rPr>
          <w:rFonts w:ascii="Arial" w:hAnsi="Arial" w:cs="Arial"/>
          <w:caps/>
          <w:szCs w:val="24"/>
        </w:rPr>
        <w:t>1</w:t>
      </w:r>
      <w:r w:rsidR="006854EB" w:rsidRPr="00EE1035">
        <w:rPr>
          <w:rFonts w:ascii="Arial" w:hAnsi="Arial" w:cs="Arial"/>
          <w:caps/>
          <w:szCs w:val="24"/>
        </w:rPr>
        <w:t>4</w:t>
      </w:r>
      <w:r w:rsidRPr="00EE1035">
        <w:rPr>
          <w:rFonts w:ascii="Arial" w:hAnsi="Arial" w:cs="Arial"/>
          <w:caps/>
          <w:szCs w:val="24"/>
        </w:rPr>
        <w:t>.Особые условия</w:t>
      </w:r>
    </w:p>
    <w:p w:rsidR="00DA51D0" w:rsidRPr="00EE1035" w:rsidRDefault="00DA51D0">
      <w:pPr>
        <w:pStyle w:val="21"/>
        <w:tabs>
          <w:tab w:val="left" w:pos="1134"/>
          <w:tab w:val="left" w:pos="1276"/>
        </w:tabs>
        <w:rPr>
          <w:rFonts w:ascii="Arial" w:hAnsi="Arial" w:cs="Arial"/>
          <w:szCs w:val="24"/>
        </w:rPr>
      </w:pPr>
      <w:r w:rsidRPr="00EE1035">
        <w:rPr>
          <w:rFonts w:ascii="Arial" w:hAnsi="Arial" w:cs="Arial"/>
          <w:szCs w:val="24"/>
        </w:rPr>
        <w:t>1</w:t>
      </w:r>
      <w:r w:rsidR="008223F1" w:rsidRPr="00EE1035">
        <w:rPr>
          <w:rFonts w:ascii="Arial" w:hAnsi="Arial" w:cs="Arial"/>
          <w:szCs w:val="24"/>
        </w:rPr>
        <w:t>4</w:t>
      </w:r>
      <w:r w:rsidRPr="00EE1035">
        <w:rPr>
          <w:rFonts w:ascii="Arial" w:hAnsi="Arial" w:cs="Arial"/>
          <w:szCs w:val="24"/>
        </w:rPr>
        <w:t>.1. Договор считается заключенным и вступает в силу с момента его подписания Сторонами и действует до окончания срока гарантийной эксплуатации Объекта и выполнения обязательств по Договору каждой из Сторон в полном объеме.</w:t>
      </w:r>
    </w:p>
    <w:p w:rsidR="00DA51D0" w:rsidRPr="00EE1035" w:rsidRDefault="00DA51D0">
      <w:pPr>
        <w:pStyle w:val="21"/>
        <w:tabs>
          <w:tab w:val="left" w:pos="1134"/>
          <w:tab w:val="left" w:pos="1276"/>
        </w:tabs>
        <w:rPr>
          <w:rFonts w:ascii="Arial" w:hAnsi="Arial" w:cs="Arial"/>
          <w:szCs w:val="24"/>
        </w:rPr>
      </w:pPr>
      <w:r w:rsidRPr="00EE1035">
        <w:rPr>
          <w:rFonts w:ascii="Arial" w:hAnsi="Arial" w:cs="Arial"/>
          <w:szCs w:val="24"/>
        </w:rPr>
        <w:t>1</w:t>
      </w:r>
      <w:r w:rsidR="008223F1" w:rsidRPr="00EE1035">
        <w:rPr>
          <w:rFonts w:ascii="Arial" w:hAnsi="Arial" w:cs="Arial"/>
          <w:szCs w:val="24"/>
        </w:rPr>
        <w:t>4</w:t>
      </w:r>
      <w:r w:rsidRPr="00EE1035">
        <w:rPr>
          <w:rFonts w:ascii="Arial" w:hAnsi="Arial" w:cs="Arial"/>
          <w:szCs w:val="24"/>
        </w:rPr>
        <w:t xml:space="preserve">.2.  Любая договоренность между Заказчиком и </w:t>
      </w:r>
      <w:r w:rsidR="00A21DA1" w:rsidRPr="00EE1035">
        <w:rPr>
          <w:rFonts w:ascii="Arial" w:hAnsi="Arial" w:cs="Arial"/>
          <w:szCs w:val="24"/>
        </w:rPr>
        <w:t>Подрядчик</w:t>
      </w:r>
      <w:r w:rsidRPr="00EE1035">
        <w:rPr>
          <w:rFonts w:ascii="Arial" w:hAnsi="Arial" w:cs="Arial"/>
          <w:szCs w:val="24"/>
        </w:rPr>
        <w:t>ом, влекущая за собой новые обязательства, должна быть подтверждена Дополнительным соглашением к Договору.</w:t>
      </w:r>
    </w:p>
    <w:p w:rsidR="00895AAF" w:rsidRPr="00EE1035" w:rsidRDefault="00DA51D0" w:rsidP="00895AAF">
      <w:pPr>
        <w:pStyle w:val="21"/>
        <w:tabs>
          <w:tab w:val="left" w:pos="1134"/>
          <w:tab w:val="left" w:pos="1276"/>
        </w:tabs>
        <w:rPr>
          <w:rFonts w:ascii="Arial" w:hAnsi="Arial" w:cs="Arial"/>
          <w:szCs w:val="24"/>
        </w:rPr>
      </w:pPr>
      <w:r w:rsidRPr="00EE1035">
        <w:rPr>
          <w:rFonts w:ascii="Arial" w:hAnsi="Arial" w:cs="Arial"/>
          <w:szCs w:val="24"/>
        </w:rPr>
        <w:t>1</w:t>
      </w:r>
      <w:r w:rsidR="008223F1" w:rsidRPr="00EE1035">
        <w:rPr>
          <w:rFonts w:ascii="Arial" w:hAnsi="Arial" w:cs="Arial"/>
          <w:szCs w:val="24"/>
        </w:rPr>
        <w:t>4</w:t>
      </w:r>
      <w:r w:rsidRPr="00EE1035">
        <w:rPr>
          <w:rFonts w:ascii="Arial" w:hAnsi="Arial" w:cs="Arial"/>
          <w:szCs w:val="24"/>
        </w:rPr>
        <w:t>.</w:t>
      </w:r>
      <w:r w:rsidR="009C32DB" w:rsidRPr="00EE1035">
        <w:rPr>
          <w:rFonts w:ascii="Arial" w:hAnsi="Arial" w:cs="Arial"/>
          <w:szCs w:val="24"/>
        </w:rPr>
        <w:t>3</w:t>
      </w:r>
      <w:r w:rsidRPr="00EE1035">
        <w:rPr>
          <w:rFonts w:ascii="Arial" w:hAnsi="Arial" w:cs="Arial"/>
          <w:szCs w:val="24"/>
        </w:rPr>
        <w:t>. Все другие устные или письменные соглашения, протоколы и прочие документы, относящиеся к предмету Договора, теряют силу с момента заключения Договора.</w:t>
      </w:r>
    </w:p>
    <w:p w:rsidR="00DD26F3" w:rsidRPr="00EE1035" w:rsidRDefault="00DD26F3" w:rsidP="00DD26F3">
      <w:pPr>
        <w:pStyle w:val="21"/>
        <w:tabs>
          <w:tab w:val="left" w:pos="1134"/>
          <w:tab w:val="left" w:pos="1276"/>
        </w:tabs>
        <w:rPr>
          <w:rFonts w:ascii="Arial" w:hAnsi="Arial" w:cs="Arial"/>
          <w:szCs w:val="24"/>
        </w:rPr>
      </w:pPr>
      <w:r w:rsidRPr="00EE1035">
        <w:rPr>
          <w:rFonts w:ascii="Arial" w:hAnsi="Arial" w:cs="Arial"/>
          <w:szCs w:val="24"/>
        </w:rPr>
        <w:t>1</w:t>
      </w:r>
      <w:r w:rsidR="008223F1" w:rsidRPr="00EE1035">
        <w:rPr>
          <w:rFonts w:ascii="Arial" w:hAnsi="Arial" w:cs="Arial"/>
          <w:szCs w:val="24"/>
        </w:rPr>
        <w:t>4</w:t>
      </w:r>
      <w:r w:rsidRPr="00EE1035">
        <w:rPr>
          <w:rFonts w:ascii="Arial" w:hAnsi="Arial" w:cs="Arial"/>
          <w:szCs w:val="24"/>
        </w:rPr>
        <w:t>.</w:t>
      </w:r>
      <w:r w:rsidR="009C32DB" w:rsidRPr="00EE1035">
        <w:rPr>
          <w:rFonts w:ascii="Arial" w:hAnsi="Arial" w:cs="Arial"/>
          <w:szCs w:val="24"/>
        </w:rPr>
        <w:t>4</w:t>
      </w:r>
      <w:r w:rsidRPr="00EE1035">
        <w:rPr>
          <w:rFonts w:ascii="Arial" w:hAnsi="Arial" w:cs="Arial"/>
          <w:szCs w:val="24"/>
        </w:rPr>
        <w:t xml:space="preserve">. Договор составлен и подписан на русском  языке на </w:t>
      </w:r>
      <w:r w:rsidR="00C74621">
        <w:rPr>
          <w:rFonts w:ascii="Arial" w:hAnsi="Arial" w:cs="Arial"/>
          <w:szCs w:val="24"/>
        </w:rPr>
        <w:t>8</w:t>
      </w:r>
      <w:r w:rsidR="002D2012" w:rsidRPr="00EE1035">
        <w:rPr>
          <w:rFonts w:ascii="Arial" w:hAnsi="Arial" w:cs="Arial"/>
          <w:szCs w:val="24"/>
        </w:rPr>
        <w:t xml:space="preserve"> </w:t>
      </w:r>
      <w:r w:rsidRPr="00EE1035">
        <w:rPr>
          <w:rFonts w:ascii="Arial" w:hAnsi="Arial" w:cs="Arial"/>
          <w:szCs w:val="24"/>
        </w:rPr>
        <w:t>(</w:t>
      </w:r>
      <w:r w:rsidR="00C74621">
        <w:rPr>
          <w:rFonts w:ascii="Arial" w:hAnsi="Arial" w:cs="Arial"/>
          <w:szCs w:val="24"/>
        </w:rPr>
        <w:t>восьми</w:t>
      </w:r>
      <w:r w:rsidRPr="00EE1035">
        <w:rPr>
          <w:rFonts w:ascii="Arial" w:hAnsi="Arial" w:cs="Arial"/>
          <w:szCs w:val="24"/>
        </w:rPr>
        <w:t xml:space="preserve">) листах в двух идентичных, подлинных экземплярах, имеющих одинаковую юридическую силу – по одному </w:t>
      </w:r>
      <w:r w:rsidRPr="00EE1035">
        <w:rPr>
          <w:rFonts w:ascii="Arial" w:hAnsi="Arial" w:cs="Arial"/>
          <w:szCs w:val="24"/>
        </w:rPr>
        <w:lastRenderedPageBreak/>
        <w:t>для каждой из Сторон. Все приложения к Договору являются его неотъемлемой частью, если подписаны уполномоченными представителями обеих Сторон.</w:t>
      </w:r>
    </w:p>
    <w:p w:rsidR="00DA51D0" w:rsidRPr="00EE1035" w:rsidRDefault="00DA51D0">
      <w:pPr>
        <w:pStyle w:val="21"/>
        <w:tabs>
          <w:tab w:val="left" w:pos="1134"/>
          <w:tab w:val="left" w:pos="1276"/>
        </w:tabs>
        <w:rPr>
          <w:rFonts w:ascii="Arial" w:hAnsi="Arial" w:cs="Arial"/>
          <w:szCs w:val="24"/>
        </w:rPr>
      </w:pPr>
      <w:r w:rsidRPr="00EE1035">
        <w:rPr>
          <w:rFonts w:ascii="Arial" w:hAnsi="Arial" w:cs="Arial"/>
          <w:szCs w:val="24"/>
        </w:rPr>
        <w:t>1</w:t>
      </w:r>
      <w:r w:rsidR="008223F1" w:rsidRPr="00EE1035">
        <w:rPr>
          <w:rFonts w:ascii="Arial" w:hAnsi="Arial" w:cs="Arial"/>
          <w:szCs w:val="24"/>
        </w:rPr>
        <w:t>4</w:t>
      </w:r>
      <w:r w:rsidRPr="00EE1035">
        <w:rPr>
          <w:rFonts w:ascii="Arial" w:hAnsi="Arial" w:cs="Arial"/>
          <w:szCs w:val="24"/>
        </w:rPr>
        <w:t>.</w:t>
      </w:r>
      <w:r w:rsidR="009D5353" w:rsidRPr="00EE1035">
        <w:rPr>
          <w:rFonts w:ascii="Arial" w:hAnsi="Arial" w:cs="Arial"/>
          <w:szCs w:val="24"/>
        </w:rPr>
        <w:t>7</w:t>
      </w:r>
      <w:r w:rsidRPr="00EE1035">
        <w:rPr>
          <w:rFonts w:ascii="Arial" w:hAnsi="Arial" w:cs="Arial"/>
          <w:szCs w:val="24"/>
        </w:rPr>
        <w:t>. К Договору прилагаются и являются его неотъемлемой частью:</w:t>
      </w:r>
    </w:p>
    <w:p w:rsidR="00DA51D0" w:rsidRPr="00EE1035" w:rsidRDefault="00DA51D0">
      <w:pPr>
        <w:tabs>
          <w:tab w:val="left" w:pos="1560"/>
        </w:tabs>
        <w:ind w:firstLine="709"/>
        <w:rPr>
          <w:rFonts w:cs="Arial"/>
          <w:szCs w:val="24"/>
        </w:rPr>
      </w:pPr>
      <w:r w:rsidRPr="00EE1035">
        <w:rPr>
          <w:rFonts w:cs="Arial"/>
          <w:szCs w:val="24"/>
        </w:rPr>
        <w:t>Приложение № 1</w:t>
      </w:r>
      <w:r w:rsidR="00CE6D58">
        <w:rPr>
          <w:rFonts w:cs="Arial"/>
          <w:szCs w:val="24"/>
        </w:rPr>
        <w:t>,2</w:t>
      </w:r>
      <w:r w:rsidRPr="00EE1035">
        <w:rPr>
          <w:rFonts w:cs="Arial"/>
          <w:szCs w:val="24"/>
        </w:rPr>
        <w:t xml:space="preserve"> – </w:t>
      </w:r>
      <w:r w:rsidR="009C32DB" w:rsidRPr="00EE1035">
        <w:rPr>
          <w:rFonts w:cs="Arial"/>
          <w:szCs w:val="24"/>
        </w:rPr>
        <w:t xml:space="preserve"> Смета</w:t>
      </w:r>
      <w:r w:rsidR="00D823B2" w:rsidRPr="00EE1035">
        <w:rPr>
          <w:rFonts w:cs="Arial"/>
          <w:szCs w:val="24"/>
        </w:rPr>
        <w:t>.</w:t>
      </w:r>
    </w:p>
    <w:p w:rsidR="00B96727" w:rsidRPr="00EE1035" w:rsidRDefault="00DA51D0" w:rsidP="00667B0C">
      <w:pPr>
        <w:pStyle w:val="1"/>
        <w:ind w:firstLine="709"/>
        <w:jc w:val="both"/>
        <w:rPr>
          <w:rFonts w:ascii="Arial" w:hAnsi="Arial" w:cs="Arial"/>
          <w:b w:val="0"/>
          <w:szCs w:val="24"/>
        </w:rPr>
      </w:pPr>
      <w:r w:rsidRPr="00EE1035">
        <w:rPr>
          <w:rFonts w:ascii="Arial" w:hAnsi="Arial" w:cs="Arial"/>
          <w:b w:val="0"/>
          <w:szCs w:val="24"/>
        </w:rPr>
        <w:t>Приложение №</w:t>
      </w:r>
      <w:r w:rsidR="00D823B2" w:rsidRPr="00EE1035">
        <w:rPr>
          <w:rFonts w:ascii="Arial" w:hAnsi="Arial" w:cs="Arial"/>
          <w:b w:val="0"/>
          <w:szCs w:val="24"/>
        </w:rPr>
        <w:t xml:space="preserve"> </w:t>
      </w:r>
      <w:r w:rsidRPr="00EE1035">
        <w:rPr>
          <w:rFonts w:ascii="Arial" w:hAnsi="Arial" w:cs="Arial"/>
          <w:b w:val="0"/>
          <w:szCs w:val="24"/>
        </w:rPr>
        <w:t>3 –</w:t>
      </w:r>
      <w:r w:rsidR="00B96727" w:rsidRPr="00EE1035">
        <w:rPr>
          <w:rFonts w:ascii="Arial" w:hAnsi="Arial" w:cs="Arial"/>
          <w:b w:val="0"/>
          <w:szCs w:val="24"/>
        </w:rPr>
        <w:t xml:space="preserve"> План-график проведения ремонтно-строительных работ</w:t>
      </w:r>
      <w:r w:rsidR="00667B0C" w:rsidRPr="00EE1035">
        <w:rPr>
          <w:rFonts w:ascii="Arial" w:hAnsi="Arial" w:cs="Arial"/>
          <w:b w:val="0"/>
          <w:szCs w:val="24"/>
        </w:rPr>
        <w:t>.</w:t>
      </w:r>
    </w:p>
    <w:p w:rsidR="00B96727" w:rsidRPr="00EE1035" w:rsidRDefault="00B96727" w:rsidP="00667B0C">
      <w:pPr>
        <w:ind w:firstLine="709"/>
        <w:jc w:val="both"/>
        <w:rPr>
          <w:rFonts w:cs="Arial"/>
          <w:szCs w:val="24"/>
        </w:rPr>
      </w:pPr>
      <w:r w:rsidRPr="00EE1035">
        <w:rPr>
          <w:rFonts w:cs="Arial"/>
          <w:szCs w:val="24"/>
        </w:rPr>
        <w:t xml:space="preserve">Приложение № 4 </w:t>
      </w:r>
      <w:r w:rsidR="00D823B2" w:rsidRPr="00EE1035">
        <w:rPr>
          <w:rFonts w:cs="Arial"/>
          <w:szCs w:val="24"/>
        </w:rPr>
        <w:t xml:space="preserve"> - План–график доставки отделочных материалов в квартиру</w:t>
      </w:r>
      <w:proofErr w:type="gramStart"/>
      <w:r w:rsidR="00D823B2" w:rsidRPr="00EE1035">
        <w:rPr>
          <w:rFonts w:cs="Arial"/>
          <w:szCs w:val="24"/>
        </w:rPr>
        <w:t xml:space="preserve"> </w:t>
      </w:r>
      <w:r w:rsidR="00667B0C" w:rsidRPr="00EE1035">
        <w:rPr>
          <w:rFonts w:cs="Arial"/>
          <w:szCs w:val="24"/>
        </w:rPr>
        <w:t>.</w:t>
      </w:r>
      <w:proofErr w:type="gramEnd"/>
    </w:p>
    <w:p w:rsidR="00D823B2" w:rsidRPr="00EE1035" w:rsidRDefault="00B96727" w:rsidP="00667B0C">
      <w:pPr>
        <w:tabs>
          <w:tab w:val="left" w:pos="1560"/>
        </w:tabs>
        <w:ind w:firstLine="709"/>
        <w:jc w:val="both"/>
        <w:rPr>
          <w:rFonts w:cs="Arial"/>
          <w:szCs w:val="24"/>
        </w:rPr>
      </w:pPr>
      <w:r w:rsidRPr="00EE1035">
        <w:rPr>
          <w:rFonts w:cs="Arial"/>
          <w:szCs w:val="24"/>
        </w:rPr>
        <w:t>Приложение № 5</w:t>
      </w:r>
      <w:r w:rsidR="00824E58" w:rsidRPr="00EE1035">
        <w:rPr>
          <w:rFonts w:cs="Arial"/>
          <w:szCs w:val="24"/>
        </w:rPr>
        <w:t xml:space="preserve"> - </w:t>
      </w:r>
      <w:r w:rsidRPr="00EE1035">
        <w:rPr>
          <w:rFonts w:cs="Arial"/>
          <w:szCs w:val="24"/>
        </w:rPr>
        <w:t xml:space="preserve"> </w:t>
      </w:r>
      <w:r w:rsidR="00D823B2" w:rsidRPr="00EE1035">
        <w:rPr>
          <w:rFonts w:cs="Arial"/>
          <w:szCs w:val="24"/>
        </w:rPr>
        <w:t xml:space="preserve">Материалы и работы, не учтенные в смете (поставляются и оплачиваются </w:t>
      </w:r>
      <w:r w:rsidR="00824E58" w:rsidRPr="00EE1035">
        <w:rPr>
          <w:rFonts w:cs="Arial"/>
          <w:szCs w:val="24"/>
        </w:rPr>
        <w:t>З</w:t>
      </w:r>
      <w:r w:rsidR="00D823B2" w:rsidRPr="00EE1035">
        <w:rPr>
          <w:rFonts w:cs="Arial"/>
          <w:szCs w:val="24"/>
        </w:rPr>
        <w:t>аказчиком дополнительно).</w:t>
      </w:r>
    </w:p>
    <w:p w:rsidR="00B96727" w:rsidRPr="00EE1035" w:rsidRDefault="00D823B2">
      <w:pPr>
        <w:tabs>
          <w:tab w:val="left" w:pos="1560"/>
        </w:tabs>
        <w:ind w:firstLine="709"/>
        <w:rPr>
          <w:rFonts w:cs="Arial"/>
          <w:szCs w:val="24"/>
        </w:rPr>
      </w:pPr>
      <w:r w:rsidRPr="00EE1035">
        <w:rPr>
          <w:rFonts w:cs="Arial"/>
          <w:szCs w:val="24"/>
        </w:rPr>
        <w:t>Прил</w:t>
      </w:r>
      <w:r w:rsidR="00245B04" w:rsidRPr="00EE1035">
        <w:rPr>
          <w:rFonts w:cs="Arial"/>
          <w:szCs w:val="24"/>
        </w:rPr>
        <w:t>о</w:t>
      </w:r>
      <w:r w:rsidRPr="00EE1035">
        <w:rPr>
          <w:rFonts w:cs="Arial"/>
          <w:szCs w:val="24"/>
        </w:rPr>
        <w:t xml:space="preserve">жение № 6 </w:t>
      </w:r>
      <w:r w:rsidR="00824E58" w:rsidRPr="00EE1035">
        <w:rPr>
          <w:rFonts w:cs="Arial"/>
          <w:szCs w:val="24"/>
        </w:rPr>
        <w:t xml:space="preserve"> - </w:t>
      </w:r>
      <w:r w:rsidR="00B96727" w:rsidRPr="00EE1035">
        <w:rPr>
          <w:rFonts w:cs="Arial"/>
          <w:szCs w:val="24"/>
        </w:rPr>
        <w:t>Акт приемки выполненных работ</w:t>
      </w:r>
      <w:proofErr w:type="gramStart"/>
      <w:r w:rsidR="00B96727" w:rsidRPr="00EE1035">
        <w:rPr>
          <w:rFonts w:cs="Arial"/>
          <w:szCs w:val="24"/>
        </w:rPr>
        <w:t xml:space="preserve"> </w:t>
      </w:r>
      <w:r w:rsidRPr="00EE1035">
        <w:rPr>
          <w:rFonts w:cs="Arial"/>
          <w:szCs w:val="24"/>
        </w:rPr>
        <w:t>.</w:t>
      </w:r>
      <w:proofErr w:type="gramEnd"/>
    </w:p>
    <w:p w:rsidR="00DA51D0" w:rsidRPr="00EE1035" w:rsidRDefault="00DA51D0">
      <w:pPr>
        <w:tabs>
          <w:tab w:val="left" w:pos="1560"/>
        </w:tabs>
        <w:rPr>
          <w:rFonts w:cs="Arial"/>
          <w:szCs w:val="24"/>
        </w:rPr>
      </w:pPr>
    </w:p>
    <w:p w:rsidR="00DA51D0" w:rsidRPr="00EE1035" w:rsidRDefault="00DA51D0">
      <w:pPr>
        <w:pStyle w:val="1"/>
        <w:rPr>
          <w:rFonts w:ascii="Arial" w:hAnsi="Arial" w:cs="Arial"/>
          <w:caps/>
          <w:szCs w:val="24"/>
        </w:rPr>
      </w:pPr>
      <w:r w:rsidRPr="00EE1035">
        <w:rPr>
          <w:rFonts w:ascii="Arial" w:hAnsi="Arial" w:cs="Arial"/>
          <w:caps/>
          <w:szCs w:val="24"/>
        </w:rPr>
        <w:t>1</w:t>
      </w:r>
      <w:r w:rsidR="008223F1" w:rsidRPr="00EE1035">
        <w:rPr>
          <w:rFonts w:ascii="Arial" w:hAnsi="Arial" w:cs="Arial"/>
          <w:caps/>
          <w:szCs w:val="24"/>
        </w:rPr>
        <w:t>5</w:t>
      </w:r>
      <w:r w:rsidRPr="00EE1035">
        <w:rPr>
          <w:rFonts w:ascii="Arial" w:hAnsi="Arial" w:cs="Arial"/>
          <w:caps/>
          <w:szCs w:val="24"/>
        </w:rPr>
        <w:t>. адреса и банковские реквизиты</w:t>
      </w:r>
      <w:r w:rsidR="00B52E96" w:rsidRPr="00EE1035">
        <w:rPr>
          <w:rFonts w:ascii="Arial" w:hAnsi="Arial" w:cs="Arial"/>
          <w:caps/>
          <w:szCs w:val="24"/>
        </w:rPr>
        <w:t xml:space="preserve"> СТОРОН</w:t>
      </w:r>
      <w:r w:rsidRPr="00EE1035">
        <w:rPr>
          <w:rFonts w:ascii="Arial" w:hAnsi="Arial" w:cs="Arial"/>
          <w:caps/>
          <w:szCs w:val="24"/>
        </w:rPr>
        <w:t>:</w:t>
      </w:r>
    </w:p>
    <w:p w:rsidR="00DA51D0" w:rsidRPr="00EE1035" w:rsidRDefault="00DA51D0">
      <w:pPr>
        <w:rPr>
          <w:rFonts w:cs="Arial"/>
          <w:szCs w:val="24"/>
        </w:rPr>
      </w:pPr>
    </w:p>
    <w:sectPr w:rsidR="00DA51D0" w:rsidRPr="00EE1035" w:rsidSect="00031FCB">
      <w:footerReference w:type="even" r:id="rId8"/>
      <w:footerReference w:type="default" r:id="rId9"/>
      <w:pgSz w:w="11907" w:h="16840" w:code="9"/>
      <w:pgMar w:top="567" w:right="567" w:bottom="1134" w:left="567" w:header="0"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22EA" w:rsidRDefault="004B22EA">
      <w:r>
        <w:separator/>
      </w:r>
    </w:p>
  </w:endnote>
  <w:endnote w:type="continuationSeparator" w:id="1">
    <w:p w:rsidR="004B22EA" w:rsidRDefault="004B2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ultant">
    <w:altName w:val="Courier New"/>
    <w:panose1 w:val="00000000000000000000"/>
    <w:charset w:val="00"/>
    <w:family w:val="modern"/>
    <w:notTrueType/>
    <w:pitch w:val="fixed"/>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67" w:rsidRDefault="005F596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F5967" w:rsidRDefault="005F5967">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967" w:rsidRPr="00824E58" w:rsidRDefault="005F5967" w:rsidP="0060552C">
    <w:pPr>
      <w:pStyle w:val="a7"/>
      <w:rPr>
        <w:rFonts w:ascii="Times New Roman" w:hAnsi="Times New Roman"/>
        <w:sz w:val="20"/>
      </w:rPr>
    </w:pPr>
    <w:r w:rsidRPr="0060552C">
      <w:rPr>
        <w:rFonts w:ascii="Times New Roman" w:hAnsi="Times New Roman"/>
        <w:sz w:val="20"/>
      </w:rPr>
      <w:t xml:space="preserve">Договор  строительного </w:t>
    </w:r>
    <w:r w:rsidRPr="00824E58">
      <w:rPr>
        <w:rFonts w:ascii="Times New Roman" w:hAnsi="Times New Roman"/>
        <w:sz w:val="20"/>
      </w:rPr>
      <w:t>подряда № _____</w:t>
    </w:r>
  </w:p>
  <w:p w:rsidR="005F5967" w:rsidRPr="00824E58" w:rsidRDefault="005F5967" w:rsidP="0060552C">
    <w:pPr>
      <w:pStyle w:val="a7"/>
      <w:rPr>
        <w:rFonts w:ascii="Times New Roman" w:hAnsi="Times New Roman"/>
        <w:sz w:val="20"/>
      </w:rPr>
    </w:pPr>
    <w:r w:rsidRPr="00824E58">
      <w:rPr>
        <w:rFonts w:ascii="Times New Roman" w:hAnsi="Times New Roman"/>
        <w:sz w:val="20"/>
      </w:rPr>
      <w:t>на капитальный ремонт жилого дома /квартиры</w:t>
    </w:r>
  </w:p>
  <w:p w:rsidR="005F5967" w:rsidRPr="00824E58" w:rsidRDefault="00F82E24" w:rsidP="0060552C">
    <w:pPr>
      <w:pStyle w:val="a7"/>
      <w:rPr>
        <w:rFonts w:ascii="Times New Roman" w:hAnsi="Times New Roman"/>
        <w:sz w:val="20"/>
      </w:rPr>
    </w:pPr>
    <w:r>
      <w:rPr>
        <w:rFonts w:ascii="Times New Roman" w:hAnsi="Times New Roman"/>
        <w:sz w:val="20"/>
      </w:rPr>
      <w:t>от «_</w:t>
    </w:r>
    <w:r w:rsidR="005F5967" w:rsidRPr="00824E58">
      <w:rPr>
        <w:rFonts w:ascii="Times New Roman" w:hAnsi="Times New Roman"/>
        <w:sz w:val="20"/>
      </w:rPr>
      <w:t>_» ___________2</w:t>
    </w:r>
    <w:r w:rsidR="005C40E9">
      <w:rPr>
        <w:rFonts w:ascii="Times New Roman" w:hAnsi="Times New Roman"/>
        <w:sz w:val="20"/>
      </w:rPr>
      <w:t>01</w:t>
    </w:r>
    <w:r w:rsidR="002E5F3D">
      <w:rPr>
        <w:rFonts w:ascii="Times New Roman" w:hAnsi="Times New Roman"/>
        <w:sz w:val="20"/>
        <w:lang w:val="ru-RU"/>
      </w:rPr>
      <w:t>__</w:t>
    </w:r>
    <w:r w:rsidR="005F5967" w:rsidRPr="00824E58">
      <w:rPr>
        <w:rFonts w:ascii="Times New Roman" w:hAnsi="Times New Roman"/>
        <w:sz w:val="20"/>
      </w:rPr>
      <w:t xml:space="preserve"> года</w:t>
    </w:r>
  </w:p>
  <w:p w:rsidR="005F5967" w:rsidRDefault="005F5967">
    <w:pPr>
      <w:pStyle w:val="a4"/>
      <w:ind w:right="360"/>
      <w:jc w:val="center"/>
      <w:rPr>
        <w:rFonts w:ascii="Times New Roman" w:hAnsi="Times New Roman"/>
        <w:sz w:val="14"/>
      </w:rPr>
    </w:pPr>
  </w:p>
  <w:p w:rsidR="005F5967" w:rsidRDefault="005F5967">
    <w:pPr>
      <w:pStyle w:val="a4"/>
      <w:ind w:right="360"/>
      <w:jc w:val="right"/>
      <w:rPr>
        <w:rFonts w:ascii="Times New Roman" w:hAnsi="Times New Roman"/>
        <w:sz w:val="14"/>
      </w:rPr>
    </w:pPr>
  </w:p>
  <w:p w:rsidR="005F5967" w:rsidRDefault="005F5967">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2E5F3D">
      <w:rPr>
        <w:rStyle w:val="a5"/>
        <w:noProof/>
      </w:rPr>
      <w:t>1</w:t>
    </w:r>
    <w:r>
      <w:rPr>
        <w:rStyle w:val="a5"/>
      </w:rPr>
      <w:fldChar w:fldCharType="end"/>
    </w:r>
  </w:p>
  <w:p w:rsidR="005F5967" w:rsidRPr="00965991" w:rsidRDefault="005F5967">
    <w:pPr>
      <w:pStyle w:val="a4"/>
      <w:ind w:right="360"/>
      <w:rPr>
        <w:rFonts w:ascii="Times New Roman" w:hAnsi="Times New Roman"/>
        <w:sz w:val="22"/>
        <w:szCs w:val="22"/>
      </w:rPr>
    </w:pPr>
    <w:r w:rsidRPr="00965991">
      <w:rPr>
        <w:rFonts w:ascii="Times New Roman" w:hAnsi="Times New Roman"/>
        <w:sz w:val="22"/>
        <w:szCs w:val="22"/>
      </w:rPr>
      <w:t>От Заказчика</w:t>
    </w:r>
    <w:proofErr w:type="gramStart"/>
    <w:r w:rsidRPr="00965991">
      <w:rPr>
        <w:rFonts w:ascii="Times New Roman" w:hAnsi="Times New Roman"/>
        <w:sz w:val="22"/>
        <w:szCs w:val="22"/>
      </w:rPr>
      <w:t xml:space="preserve"> ___________________</w:t>
    </w:r>
    <w:r w:rsidRPr="00965991">
      <w:rPr>
        <w:rFonts w:ascii="Times New Roman" w:hAnsi="Times New Roman"/>
        <w:sz w:val="22"/>
        <w:szCs w:val="22"/>
      </w:rPr>
      <w:tab/>
    </w:r>
    <w:r w:rsidRPr="00965991">
      <w:rPr>
        <w:rFonts w:ascii="Times New Roman" w:hAnsi="Times New Roman"/>
        <w:sz w:val="22"/>
        <w:szCs w:val="22"/>
      </w:rPr>
      <w:tab/>
      <w:t xml:space="preserve">                  </w:t>
    </w:r>
    <w:r>
      <w:rPr>
        <w:rFonts w:ascii="Times New Roman" w:hAnsi="Times New Roman"/>
        <w:sz w:val="22"/>
        <w:szCs w:val="22"/>
      </w:rPr>
      <w:t xml:space="preserve">                    </w:t>
    </w:r>
    <w:r w:rsidRPr="00965991">
      <w:rPr>
        <w:rFonts w:ascii="Times New Roman" w:hAnsi="Times New Roman"/>
        <w:sz w:val="22"/>
        <w:szCs w:val="22"/>
      </w:rPr>
      <w:t>О</w:t>
    </w:r>
    <w:proofErr w:type="gramEnd"/>
    <w:r w:rsidRPr="00965991">
      <w:rPr>
        <w:rFonts w:ascii="Times New Roman" w:hAnsi="Times New Roman"/>
        <w:sz w:val="22"/>
        <w:szCs w:val="22"/>
      </w:rPr>
      <w:t xml:space="preserve">т </w:t>
    </w:r>
    <w:r>
      <w:rPr>
        <w:rFonts w:ascii="Times New Roman" w:hAnsi="Times New Roman"/>
        <w:sz w:val="22"/>
        <w:szCs w:val="22"/>
      </w:rPr>
      <w:t>Подрядчик</w:t>
    </w:r>
    <w:r w:rsidRPr="00965991">
      <w:rPr>
        <w:rFonts w:ascii="Times New Roman" w:hAnsi="Times New Roman"/>
        <w:sz w:val="22"/>
        <w:szCs w:val="22"/>
      </w:rPr>
      <w:t xml:space="preserve">а ___________________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22EA" w:rsidRDefault="004B22EA">
      <w:r>
        <w:separator/>
      </w:r>
    </w:p>
  </w:footnote>
  <w:footnote w:type="continuationSeparator" w:id="1">
    <w:p w:rsidR="004B22EA" w:rsidRDefault="004B2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A72B2A"/>
    <w:multiLevelType w:val="multilevel"/>
    <w:tmpl w:val="E3CA5FDC"/>
    <w:lvl w:ilvl="0">
      <w:start w:val="8"/>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02C56CC2"/>
    <w:multiLevelType w:val="singleLevel"/>
    <w:tmpl w:val="468A7808"/>
    <w:lvl w:ilvl="0">
      <w:start w:val="1"/>
      <w:numFmt w:val="decimal"/>
      <w:lvlText w:val="10.%1. "/>
      <w:legacy w:legacy="1" w:legacySpace="0" w:legacyIndent="283"/>
      <w:lvlJc w:val="left"/>
      <w:pPr>
        <w:ind w:left="283" w:hanging="283"/>
      </w:pPr>
      <w:rPr>
        <w:rFonts w:ascii="Arial" w:hAnsi="Arial" w:hint="default"/>
        <w:b w:val="0"/>
        <w:i w:val="0"/>
        <w:sz w:val="24"/>
        <w:u w:val="none"/>
      </w:rPr>
    </w:lvl>
  </w:abstractNum>
  <w:abstractNum w:abstractNumId="3">
    <w:nsid w:val="03127009"/>
    <w:multiLevelType w:val="singleLevel"/>
    <w:tmpl w:val="3222A7CC"/>
    <w:lvl w:ilvl="0">
      <w:numFmt w:val="bullet"/>
      <w:lvlText w:val="-"/>
      <w:lvlJc w:val="left"/>
      <w:pPr>
        <w:tabs>
          <w:tab w:val="num" w:pos="1080"/>
        </w:tabs>
        <w:ind w:left="1080" w:hanging="360"/>
      </w:pPr>
      <w:rPr>
        <w:rFonts w:hint="default"/>
        <w:b w:val="0"/>
      </w:rPr>
    </w:lvl>
  </w:abstractNum>
  <w:abstractNum w:abstractNumId="4">
    <w:nsid w:val="034B7708"/>
    <w:multiLevelType w:val="multilevel"/>
    <w:tmpl w:val="8D209A44"/>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7420EDE"/>
    <w:multiLevelType w:val="multilevel"/>
    <w:tmpl w:val="FC12D2F6"/>
    <w:lvl w:ilvl="0">
      <w:start w:val="11"/>
      <w:numFmt w:val="decimal"/>
      <w:lvlText w:val="%1."/>
      <w:lvlJc w:val="left"/>
      <w:pPr>
        <w:ind w:left="525" w:hanging="52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08263AF3"/>
    <w:multiLevelType w:val="singleLevel"/>
    <w:tmpl w:val="82F45A06"/>
    <w:lvl w:ilvl="0">
      <w:start w:val="4"/>
      <w:numFmt w:val="bullet"/>
      <w:lvlText w:val="-"/>
      <w:lvlJc w:val="left"/>
      <w:pPr>
        <w:tabs>
          <w:tab w:val="num" w:pos="1080"/>
        </w:tabs>
        <w:ind w:left="1080" w:hanging="360"/>
      </w:pPr>
      <w:rPr>
        <w:rFonts w:ascii="Times New Roman" w:hAnsi="Times New Roman" w:hint="default"/>
      </w:rPr>
    </w:lvl>
  </w:abstractNum>
  <w:abstractNum w:abstractNumId="7">
    <w:nsid w:val="0AF504A9"/>
    <w:multiLevelType w:val="singleLevel"/>
    <w:tmpl w:val="D2246096"/>
    <w:lvl w:ilvl="0">
      <w:start w:val="6"/>
      <w:numFmt w:val="decimal"/>
      <w:lvlText w:val="3.%1. "/>
      <w:legacy w:legacy="1" w:legacySpace="0" w:legacyIndent="283"/>
      <w:lvlJc w:val="left"/>
      <w:pPr>
        <w:ind w:left="283" w:hanging="283"/>
      </w:pPr>
      <w:rPr>
        <w:rFonts w:ascii="Arial" w:hAnsi="Arial" w:hint="default"/>
        <w:b w:val="0"/>
        <w:i w:val="0"/>
        <w:sz w:val="24"/>
        <w:u w:val="none"/>
      </w:rPr>
    </w:lvl>
  </w:abstractNum>
  <w:abstractNum w:abstractNumId="8">
    <w:nsid w:val="0E811024"/>
    <w:multiLevelType w:val="singleLevel"/>
    <w:tmpl w:val="3222A7CC"/>
    <w:lvl w:ilvl="0">
      <w:numFmt w:val="bullet"/>
      <w:lvlText w:val="-"/>
      <w:lvlJc w:val="left"/>
      <w:pPr>
        <w:tabs>
          <w:tab w:val="num" w:pos="1080"/>
        </w:tabs>
        <w:ind w:left="1080" w:hanging="360"/>
      </w:pPr>
      <w:rPr>
        <w:rFonts w:hint="default"/>
        <w:b w:val="0"/>
      </w:rPr>
    </w:lvl>
  </w:abstractNum>
  <w:abstractNum w:abstractNumId="9">
    <w:nsid w:val="111D3E6E"/>
    <w:multiLevelType w:val="multilevel"/>
    <w:tmpl w:val="868C41B4"/>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10">
    <w:nsid w:val="15260663"/>
    <w:multiLevelType w:val="multilevel"/>
    <w:tmpl w:val="89783352"/>
    <w:lvl w:ilvl="0">
      <w:start w:val="3"/>
      <w:numFmt w:val="decimal"/>
      <w:lvlText w:val="%1."/>
      <w:lvlJc w:val="left"/>
      <w:pPr>
        <w:tabs>
          <w:tab w:val="num" w:pos="400"/>
        </w:tabs>
        <w:ind w:left="400" w:hanging="40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17D742A5"/>
    <w:multiLevelType w:val="multilevel"/>
    <w:tmpl w:val="DF1848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90624A7"/>
    <w:multiLevelType w:val="multilevel"/>
    <w:tmpl w:val="DF1848F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1BE554D7"/>
    <w:multiLevelType w:val="hybridMultilevel"/>
    <w:tmpl w:val="4BB4C2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FC06B9"/>
    <w:multiLevelType w:val="multilevel"/>
    <w:tmpl w:val="372C1ED2"/>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2545782B"/>
    <w:multiLevelType w:val="multilevel"/>
    <w:tmpl w:val="BB5C3446"/>
    <w:lvl w:ilvl="0">
      <w:start w:val="10"/>
      <w:numFmt w:val="decimal"/>
      <w:lvlText w:val="%1."/>
      <w:lvlJc w:val="left"/>
      <w:pPr>
        <w:ind w:left="480" w:hanging="48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25AE3CDB"/>
    <w:multiLevelType w:val="multilevel"/>
    <w:tmpl w:val="DF1848F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B71693"/>
    <w:multiLevelType w:val="hybridMultilevel"/>
    <w:tmpl w:val="67C8DB9A"/>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8">
    <w:nsid w:val="2781316B"/>
    <w:multiLevelType w:val="singleLevel"/>
    <w:tmpl w:val="39722B56"/>
    <w:lvl w:ilvl="0">
      <w:start w:val="1"/>
      <w:numFmt w:val="decimal"/>
      <w:lvlText w:val="7.%1. "/>
      <w:legacy w:legacy="1" w:legacySpace="0" w:legacyIndent="283"/>
      <w:lvlJc w:val="left"/>
      <w:pPr>
        <w:ind w:left="283" w:hanging="283"/>
      </w:pPr>
      <w:rPr>
        <w:b w:val="0"/>
        <w:i w:val="0"/>
        <w:sz w:val="24"/>
      </w:rPr>
    </w:lvl>
  </w:abstractNum>
  <w:abstractNum w:abstractNumId="19">
    <w:nsid w:val="2DC06CF9"/>
    <w:multiLevelType w:val="multilevel"/>
    <w:tmpl w:val="96C22D04"/>
    <w:lvl w:ilvl="0">
      <w:start w:val="14"/>
      <w:numFmt w:val="decimal"/>
      <w:lvlText w:val="%1."/>
      <w:lvlJc w:val="left"/>
      <w:pPr>
        <w:tabs>
          <w:tab w:val="num" w:pos="660"/>
        </w:tabs>
        <w:ind w:left="660" w:hanging="660"/>
      </w:pPr>
      <w:rPr>
        <w:rFonts w:hint="default"/>
      </w:rPr>
    </w:lvl>
    <w:lvl w:ilvl="1">
      <w:start w:val="1"/>
      <w:numFmt w:val="decimal"/>
      <w:lvlText w:val="%1.%2."/>
      <w:lvlJc w:val="left"/>
      <w:pPr>
        <w:tabs>
          <w:tab w:val="num" w:pos="1194"/>
        </w:tabs>
        <w:ind w:left="1194" w:hanging="660"/>
      </w:pPr>
      <w:rPr>
        <w:rFonts w:hint="default"/>
      </w:rPr>
    </w:lvl>
    <w:lvl w:ilvl="2">
      <w:start w:val="4"/>
      <w:numFmt w:val="decimal"/>
      <w:lvlText w:val="%1.%2.%3."/>
      <w:lvlJc w:val="left"/>
      <w:pPr>
        <w:tabs>
          <w:tab w:val="num" w:pos="1788"/>
        </w:tabs>
        <w:ind w:left="1788" w:hanging="720"/>
      </w:pPr>
      <w:rPr>
        <w:rFonts w:hint="default"/>
      </w:rPr>
    </w:lvl>
    <w:lvl w:ilvl="3">
      <w:start w:val="1"/>
      <w:numFmt w:val="decimal"/>
      <w:lvlText w:val="%1.%2.%3.%4."/>
      <w:lvlJc w:val="left"/>
      <w:pPr>
        <w:tabs>
          <w:tab w:val="num" w:pos="2322"/>
        </w:tabs>
        <w:ind w:left="2322" w:hanging="720"/>
      </w:pPr>
      <w:rPr>
        <w:rFonts w:hint="default"/>
      </w:rPr>
    </w:lvl>
    <w:lvl w:ilvl="4">
      <w:start w:val="1"/>
      <w:numFmt w:val="decimal"/>
      <w:lvlText w:val="%1.%2.%3.%4.%5."/>
      <w:lvlJc w:val="left"/>
      <w:pPr>
        <w:tabs>
          <w:tab w:val="num" w:pos="3216"/>
        </w:tabs>
        <w:ind w:left="3216" w:hanging="1080"/>
      </w:pPr>
      <w:rPr>
        <w:rFonts w:hint="default"/>
      </w:rPr>
    </w:lvl>
    <w:lvl w:ilvl="5">
      <w:start w:val="1"/>
      <w:numFmt w:val="decimal"/>
      <w:lvlText w:val="%1.%2.%3.%4.%5.%6."/>
      <w:lvlJc w:val="left"/>
      <w:pPr>
        <w:tabs>
          <w:tab w:val="num" w:pos="3750"/>
        </w:tabs>
        <w:ind w:left="3750" w:hanging="1080"/>
      </w:pPr>
      <w:rPr>
        <w:rFonts w:hint="default"/>
      </w:rPr>
    </w:lvl>
    <w:lvl w:ilvl="6">
      <w:start w:val="1"/>
      <w:numFmt w:val="decimal"/>
      <w:lvlText w:val="%1.%2.%3.%4.%5.%6.%7."/>
      <w:lvlJc w:val="left"/>
      <w:pPr>
        <w:tabs>
          <w:tab w:val="num" w:pos="4644"/>
        </w:tabs>
        <w:ind w:left="4644" w:hanging="1440"/>
      </w:pPr>
      <w:rPr>
        <w:rFonts w:hint="default"/>
      </w:rPr>
    </w:lvl>
    <w:lvl w:ilvl="7">
      <w:start w:val="1"/>
      <w:numFmt w:val="decimal"/>
      <w:lvlText w:val="%1.%2.%3.%4.%5.%6.%7.%8."/>
      <w:lvlJc w:val="left"/>
      <w:pPr>
        <w:tabs>
          <w:tab w:val="num" w:pos="5178"/>
        </w:tabs>
        <w:ind w:left="5178" w:hanging="1440"/>
      </w:pPr>
      <w:rPr>
        <w:rFonts w:hint="default"/>
      </w:rPr>
    </w:lvl>
    <w:lvl w:ilvl="8">
      <w:start w:val="1"/>
      <w:numFmt w:val="decimal"/>
      <w:lvlText w:val="%1.%2.%3.%4.%5.%6.%7.%8.%9."/>
      <w:lvlJc w:val="left"/>
      <w:pPr>
        <w:tabs>
          <w:tab w:val="num" w:pos="6072"/>
        </w:tabs>
        <w:ind w:left="6072" w:hanging="1800"/>
      </w:pPr>
      <w:rPr>
        <w:rFonts w:hint="default"/>
      </w:rPr>
    </w:lvl>
  </w:abstractNum>
  <w:abstractNum w:abstractNumId="20">
    <w:nsid w:val="2F1E3FCE"/>
    <w:multiLevelType w:val="multilevel"/>
    <w:tmpl w:val="29D2E6D8"/>
    <w:lvl w:ilvl="0">
      <w:start w:val="10"/>
      <w:numFmt w:val="decimal"/>
      <w:lvlText w:val="%1."/>
      <w:lvlJc w:val="left"/>
      <w:pPr>
        <w:ind w:left="525" w:hanging="52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nsid w:val="2F4E7FC1"/>
    <w:multiLevelType w:val="multilevel"/>
    <w:tmpl w:val="C5524D02"/>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FF2140B"/>
    <w:multiLevelType w:val="hybridMultilevel"/>
    <w:tmpl w:val="27C89248"/>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3">
    <w:nsid w:val="32687858"/>
    <w:multiLevelType w:val="multilevel"/>
    <w:tmpl w:val="326A61B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4FE2BA9"/>
    <w:multiLevelType w:val="singleLevel"/>
    <w:tmpl w:val="7144E118"/>
    <w:lvl w:ilvl="0">
      <w:start w:val="1"/>
      <w:numFmt w:val="decimal"/>
      <w:lvlText w:val="3.%1. "/>
      <w:legacy w:legacy="1" w:legacySpace="0" w:legacyIndent="283"/>
      <w:lvlJc w:val="left"/>
      <w:pPr>
        <w:ind w:left="283" w:hanging="283"/>
      </w:pPr>
      <w:rPr>
        <w:rFonts w:ascii="Arial" w:hAnsi="Arial" w:hint="default"/>
        <w:b w:val="0"/>
        <w:i w:val="0"/>
        <w:sz w:val="24"/>
        <w:u w:val="none"/>
      </w:rPr>
    </w:lvl>
  </w:abstractNum>
  <w:abstractNum w:abstractNumId="25">
    <w:nsid w:val="35DE513C"/>
    <w:multiLevelType w:val="multilevel"/>
    <w:tmpl w:val="5D423C28"/>
    <w:lvl w:ilvl="0">
      <w:start w:val="8"/>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38943D08"/>
    <w:multiLevelType w:val="multilevel"/>
    <w:tmpl w:val="DF1848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C413CDF"/>
    <w:multiLevelType w:val="hybridMultilevel"/>
    <w:tmpl w:val="5C06B8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C76391B"/>
    <w:multiLevelType w:val="multilevel"/>
    <w:tmpl w:val="9E1AF5B0"/>
    <w:lvl w:ilvl="0">
      <w:start w:val="1"/>
      <w:numFmt w:val="decimal"/>
      <w:lvlText w:val="%1."/>
      <w:lvlJc w:val="left"/>
      <w:pPr>
        <w:tabs>
          <w:tab w:val="num" w:pos="4046"/>
        </w:tabs>
        <w:ind w:left="4046" w:hanging="360"/>
      </w:pPr>
      <w:rPr>
        <w:rFonts w:hint="default"/>
      </w:rPr>
    </w:lvl>
    <w:lvl w:ilvl="1">
      <w:start w:val="1"/>
      <w:numFmt w:val="decimal"/>
      <w:isLgl/>
      <w:lvlText w:val="%1.%2"/>
      <w:lvlJc w:val="left"/>
      <w:pPr>
        <w:tabs>
          <w:tab w:val="num" w:pos="4241"/>
        </w:tabs>
        <w:ind w:left="4241" w:hanging="555"/>
      </w:pPr>
      <w:rPr>
        <w:rFonts w:hint="default"/>
        <w:b w:val="0"/>
      </w:rPr>
    </w:lvl>
    <w:lvl w:ilvl="2">
      <w:start w:val="1"/>
      <w:numFmt w:val="decimal"/>
      <w:isLgl/>
      <w:lvlText w:val="%1.%2.%3"/>
      <w:lvlJc w:val="left"/>
      <w:pPr>
        <w:tabs>
          <w:tab w:val="num" w:pos="4406"/>
        </w:tabs>
        <w:ind w:left="4406" w:hanging="720"/>
      </w:pPr>
      <w:rPr>
        <w:rFonts w:hint="default"/>
      </w:rPr>
    </w:lvl>
    <w:lvl w:ilvl="3">
      <w:start w:val="1"/>
      <w:numFmt w:val="decimal"/>
      <w:isLgl/>
      <w:lvlText w:val="%1.%2.%3.%4"/>
      <w:lvlJc w:val="left"/>
      <w:pPr>
        <w:tabs>
          <w:tab w:val="num" w:pos="4766"/>
        </w:tabs>
        <w:ind w:left="4766" w:hanging="1080"/>
      </w:pPr>
      <w:rPr>
        <w:rFonts w:hint="default"/>
      </w:rPr>
    </w:lvl>
    <w:lvl w:ilvl="4">
      <w:start w:val="1"/>
      <w:numFmt w:val="decimal"/>
      <w:isLgl/>
      <w:lvlText w:val="%1.%2.%3.%4.%5"/>
      <w:lvlJc w:val="left"/>
      <w:pPr>
        <w:tabs>
          <w:tab w:val="num" w:pos="4766"/>
        </w:tabs>
        <w:ind w:left="4766" w:hanging="1080"/>
      </w:pPr>
      <w:rPr>
        <w:rFonts w:hint="default"/>
      </w:rPr>
    </w:lvl>
    <w:lvl w:ilvl="5">
      <w:start w:val="1"/>
      <w:numFmt w:val="decimal"/>
      <w:isLgl/>
      <w:lvlText w:val="%1.%2.%3.%4.%5.%6"/>
      <w:lvlJc w:val="left"/>
      <w:pPr>
        <w:tabs>
          <w:tab w:val="num" w:pos="5126"/>
        </w:tabs>
        <w:ind w:left="5126" w:hanging="1440"/>
      </w:pPr>
      <w:rPr>
        <w:rFonts w:hint="default"/>
      </w:rPr>
    </w:lvl>
    <w:lvl w:ilvl="6">
      <w:start w:val="1"/>
      <w:numFmt w:val="decimal"/>
      <w:isLgl/>
      <w:lvlText w:val="%1.%2.%3.%4.%5.%6.%7"/>
      <w:lvlJc w:val="left"/>
      <w:pPr>
        <w:tabs>
          <w:tab w:val="num" w:pos="5126"/>
        </w:tabs>
        <w:ind w:left="5126" w:hanging="1440"/>
      </w:pPr>
      <w:rPr>
        <w:rFonts w:hint="default"/>
      </w:rPr>
    </w:lvl>
    <w:lvl w:ilvl="7">
      <w:start w:val="1"/>
      <w:numFmt w:val="decimal"/>
      <w:isLgl/>
      <w:lvlText w:val="%1.%2.%3.%4.%5.%6.%7.%8"/>
      <w:lvlJc w:val="left"/>
      <w:pPr>
        <w:tabs>
          <w:tab w:val="num" w:pos="5486"/>
        </w:tabs>
        <w:ind w:left="5486" w:hanging="1800"/>
      </w:pPr>
      <w:rPr>
        <w:rFonts w:hint="default"/>
      </w:rPr>
    </w:lvl>
    <w:lvl w:ilvl="8">
      <w:start w:val="1"/>
      <w:numFmt w:val="decimal"/>
      <w:isLgl/>
      <w:lvlText w:val="%1.%2.%3.%4.%5.%6.%7.%8.%9"/>
      <w:lvlJc w:val="left"/>
      <w:pPr>
        <w:tabs>
          <w:tab w:val="num" w:pos="5846"/>
        </w:tabs>
        <w:ind w:left="5846" w:hanging="2160"/>
      </w:pPr>
      <w:rPr>
        <w:rFonts w:hint="default"/>
      </w:rPr>
    </w:lvl>
  </w:abstractNum>
  <w:abstractNum w:abstractNumId="29">
    <w:nsid w:val="3D762B16"/>
    <w:multiLevelType w:val="multilevel"/>
    <w:tmpl w:val="A4F61696"/>
    <w:lvl w:ilvl="0">
      <w:start w:val="5"/>
      <w:numFmt w:val="decimal"/>
      <w:lvlText w:val="%1."/>
      <w:lvlJc w:val="left"/>
      <w:pPr>
        <w:ind w:left="390" w:hanging="39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3FCD5CD7"/>
    <w:multiLevelType w:val="singleLevel"/>
    <w:tmpl w:val="CEBED306"/>
    <w:lvl w:ilvl="0">
      <w:start w:val="5"/>
      <w:numFmt w:val="decimal"/>
      <w:lvlText w:val="9.%1. "/>
      <w:legacy w:legacy="1" w:legacySpace="0" w:legacyIndent="283"/>
      <w:lvlJc w:val="left"/>
      <w:pPr>
        <w:ind w:left="283" w:hanging="283"/>
      </w:pPr>
      <w:rPr>
        <w:rFonts w:ascii="Arial" w:hAnsi="Arial" w:hint="default"/>
        <w:b w:val="0"/>
        <w:i w:val="0"/>
        <w:sz w:val="24"/>
        <w:u w:val="none"/>
      </w:rPr>
    </w:lvl>
  </w:abstractNum>
  <w:abstractNum w:abstractNumId="31">
    <w:nsid w:val="4DD936B5"/>
    <w:multiLevelType w:val="multilevel"/>
    <w:tmpl w:val="DF1848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4E914575"/>
    <w:multiLevelType w:val="singleLevel"/>
    <w:tmpl w:val="3222A7CC"/>
    <w:lvl w:ilvl="0">
      <w:numFmt w:val="bullet"/>
      <w:lvlText w:val="-"/>
      <w:lvlJc w:val="left"/>
      <w:pPr>
        <w:tabs>
          <w:tab w:val="num" w:pos="1080"/>
        </w:tabs>
        <w:ind w:left="1080" w:hanging="360"/>
      </w:pPr>
      <w:rPr>
        <w:rFonts w:hint="default"/>
        <w:b w:val="0"/>
      </w:rPr>
    </w:lvl>
  </w:abstractNum>
  <w:abstractNum w:abstractNumId="33">
    <w:nsid w:val="4F4F4042"/>
    <w:multiLevelType w:val="multilevel"/>
    <w:tmpl w:val="C58C2E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6"/>
        </w:tabs>
        <w:ind w:left="366" w:hanging="360"/>
      </w:pPr>
      <w:rPr>
        <w:rFonts w:hint="default"/>
      </w:rPr>
    </w:lvl>
    <w:lvl w:ilvl="2">
      <w:start w:val="1"/>
      <w:numFmt w:val="decimal"/>
      <w:lvlText w:val="%1.%2.%3."/>
      <w:lvlJc w:val="left"/>
      <w:pPr>
        <w:tabs>
          <w:tab w:val="num" w:pos="732"/>
        </w:tabs>
        <w:ind w:left="732" w:hanging="720"/>
      </w:pPr>
      <w:rPr>
        <w:rFonts w:hint="default"/>
      </w:rPr>
    </w:lvl>
    <w:lvl w:ilvl="3">
      <w:start w:val="1"/>
      <w:numFmt w:val="decimal"/>
      <w:lvlText w:val="%1.%2.%3.%4."/>
      <w:lvlJc w:val="left"/>
      <w:pPr>
        <w:tabs>
          <w:tab w:val="num" w:pos="738"/>
        </w:tabs>
        <w:ind w:left="738" w:hanging="720"/>
      </w:pPr>
      <w:rPr>
        <w:rFonts w:hint="default"/>
      </w:rPr>
    </w:lvl>
    <w:lvl w:ilvl="4">
      <w:start w:val="1"/>
      <w:numFmt w:val="decimal"/>
      <w:lvlText w:val="%1.%2.%3.%4.%5."/>
      <w:lvlJc w:val="left"/>
      <w:pPr>
        <w:tabs>
          <w:tab w:val="num" w:pos="1104"/>
        </w:tabs>
        <w:ind w:left="1104" w:hanging="1080"/>
      </w:pPr>
      <w:rPr>
        <w:rFonts w:hint="default"/>
      </w:rPr>
    </w:lvl>
    <w:lvl w:ilvl="5">
      <w:start w:val="1"/>
      <w:numFmt w:val="decimal"/>
      <w:lvlText w:val="%1.%2.%3.%4.%5.%6."/>
      <w:lvlJc w:val="left"/>
      <w:pPr>
        <w:tabs>
          <w:tab w:val="num" w:pos="1110"/>
        </w:tabs>
        <w:ind w:left="1110" w:hanging="1080"/>
      </w:pPr>
      <w:rPr>
        <w:rFonts w:hint="default"/>
      </w:rPr>
    </w:lvl>
    <w:lvl w:ilvl="6">
      <w:start w:val="1"/>
      <w:numFmt w:val="decimal"/>
      <w:lvlText w:val="%1.%2.%3.%4.%5.%6.%7."/>
      <w:lvlJc w:val="left"/>
      <w:pPr>
        <w:tabs>
          <w:tab w:val="num" w:pos="1476"/>
        </w:tabs>
        <w:ind w:left="1476" w:hanging="1440"/>
      </w:pPr>
      <w:rPr>
        <w:rFonts w:hint="default"/>
      </w:rPr>
    </w:lvl>
    <w:lvl w:ilvl="7">
      <w:start w:val="1"/>
      <w:numFmt w:val="decimal"/>
      <w:lvlText w:val="%1.%2.%3.%4.%5.%6.%7.%8."/>
      <w:lvlJc w:val="left"/>
      <w:pPr>
        <w:tabs>
          <w:tab w:val="num" w:pos="1482"/>
        </w:tabs>
        <w:ind w:left="1482" w:hanging="1440"/>
      </w:pPr>
      <w:rPr>
        <w:rFonts w:hint="default"/>
      </w:rPr>
    </w:lvl>
    <w:lvl w:ilvl="8">
      <w:start w:val="1"/>
      <w:numFmt w:val="decimal"/>
      <w:lvlText w:val="%1.%2.%3.%4.%5.%6.%7.%8.%9."/>
      <w:lvlJc w:val="left"/>
      <w:pPr>
        <w:tabs>
          <w:tab w:val="num" w:pos="1488"/>
        </w:tabs>
        <w:ind w:left="1488" w:hanging="1440"/>
      </w:pPr>
      <w:rPr>
        <w:rFonts w:hint="default"/>
      </w:rPr>
    </w:lvl>
  </w:abstractNum>
  <w:abstractNum w:abstractNumId="34">
    <w:nsid w:val="53407F6F"/>
    <w:multiLevelType w:val="multilevel"/>
    <w:tmpl w:val="3FEC9A2E"/>
    <w:lvl w:ilvl="0">
      <w:start w:val="16"/>
      <w:numFmt w:val="decimal"/>
      <w:lvlText w:val="%1."/>
      <w:lvlJc w:val="left"/>
      <w:pPr>
        <w:tabs>
          <w:tab w:val="num" w:pos="780"/>
        </w:tabs>
        <w:ind w:left="780" w:hanging="780"/>
      </w:pPr>
      <w:rPr>
        <w:rFonts w:hint="default"/>
      </w:rPr>
    </w:lvl>
    <w:lvl w:ilvl="1">
      <w:start w:val="10"/>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7E54353"/>
    <w:multiLevelType w:val="multilevel"/>
    <w:tmpl w:val="2DAC95B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5A355E6C"/>
    <w:multiLevelType w:val="singleLevel"/>
    <w:tmpl w:val="44B684BA"/>
    <w:lvl w:ilvl="0">
      <w:start w:val="14"/>
      <w:numFmt w:val="decimal"/>
      <w:lvlText w:val="6.%1. "/>
      <w:legacy w:legacy="1" w:legacySpace="0" w:legacyIndent="283"/>
      <w:lvlJc w:val="left"/>
      <w:pPr>
        <w:ind w:left="283" w:hanging="283"/>
      </w:pPr>
      <w:rPr>
        <w:rFonts w:ascii="Times New Roman" w:hAnsi="Times New Roman" w:hint="default"/>
        <w:b w:val="0"/>
        <w:i w:val="0"/>
        <w:sz w:val="22"/>
        <w:u w:val="none"/>
      </w:rPr>
    </w:lvl>
  </w:abstractNum>
  <w:abstractNum w:abstractNumId="37">
    <w:nsid w:val="5A9141B4"/>
    <w:multiLevelType w:val="multilevel"/>
    <w:tmpl w:val="C5524D0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B2F537E"/>
    <w:multiLevelType w:val="multilevel"/>
    <w:tmpl w:val="DF1848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BE767B2"/>
    <w:multiLevelType w:val="multilevel"/>
    <w:tmpl w:val="DF1848F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778"/>
        </w:tabs>
        <w:ind w:left="177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5C654C30"/>
    <w:multiLevelType w:val="multilevel"/>
    <w:tmpl w:val="1FA8D75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C9F15D8"/>
    <w:multiLevelType w:val="hybridMultilevel"/>
    <w:tmpl w:val="F5F4284A"/>
    <w:lvl w:ilvl="0" w:tplc="0419000F">
      <w:start w:val="1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60E27F05"/>
    <w:multiLevelType w:val="singleLevel"/>
    <w:tmpl w:val="3222A7CC"/>
    <w:lvl w:ilvl="0">
      <w:numFmt w:val="bullet"/>
      <w:lvlText w:val="-"/>
      <w:lvlJc w:val="left"/>
      <w:pPr>
        <w:tabs>
          <w:tab w:val="num" w:pos="1080"/>
        </w:tabs>
        <w:ind w:left="1080" w:hanging="360"/>
      </w:pPr>
      <w:rPr>
        <w:rFonts w:hint="default"/>
        <w:b w:val="0"/>
      </w:rPr>
    </w:lvl>
  </w:abstractNum>
  <w:abstractNum w:abstractNumId="43">
    <w:nsid w:val="62231574"/>
    <w:multiLevelType w:val="singleLevel"/>
    <w:tmpl w:val="63C02BE6"/>
    <w:lvl w:ilvl="0">
      <w:start w:val="1"/>
      <w:numFmt w:val="decimal"/>
      <w:lvlText w:val="4.%1. "/>
      <w:legacy w:legacy="1" w:legacySpace="0" w:legacyIndent="283"/>
      <w:lvlJc w:val="left"/>
      <w:pPr>
        <w:ind w:left="283" w:hanging="283"/>
      </w:pPr>
      <w:rPr>
        <w:rFonts w:ascii="Arial" w:hAnsi="Arial" w:hint="default"/>
        <w:b w:val="0"/>
        <w:i w:val="0"/>
        <w:sz w:val="24"/>
        <w:u w:val="none"/>
      </w:rPr>
    </w:lvl>
  </w:abstractNum>
  <w:abstractNum w:abstractNumId="44">
    <w:nsid w:val="6A7F6AC6"/>
    <w:multiLevelType w:val="multilevel"/>
    <w:tmpl w:val="189C84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6DD2554E"/>
    <w:multiLevelType w:val="multilevel"/>
    <w:tmpl w:val="C5524D0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048"/>
        </w:tabs>
        <w:ind w:left="1048"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E092EC9"/>
    <w:multiLevelType w:val="multilevel"/>
    <w:tmpl w:val="DF1848F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6F113379"/>
    <w:multiLevelType w:val="multilevel"/>
    <w:tmpl w:val="C5524D02"/>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05A6B4F"/>
    <w:multiLevelType w:val="singleLevel"/>
    <w:tmpl w:val="1E8AEDD8"/>
    <w:lvl w:ilvl="0">
      <w:start w:val="17"/>
      <w:numFmt w:val="decimal"/>
      <w:lvlText w:val="3.%1. "/>
      <w:legacy w:legacy="1" w:legacySpace="0" w:legacyIndent="283"/>
      <w:lvlJc w:val="left"/>
      <w:pPr>
        <w:ind w:left="283" w:hanging="283"/>
      </w:pPr>
      <w:rPr>
        <w:rFonts w:ascii="Times New Roman" w:hAnsi="Times New Roman" w:hint="default"/>
        <w:b w:val="0"/>
        <w:i w:val="0"/>
        <w:sz w:val="22"/>
        <w:u w:val="none"/>
      </w:rPr>
    </w:lvl>
  </w:abstractNum>
  <w:abstractNum w:abstractNumId="49">
    <w:nsid w:val="711D2AB4"/>
    <w:multiLevelType w:val="singleLevel"/>
    <w:tmpl w:val="3222A7CC"/>
    <w:lvl w:ilvl="0">
      <w:numFmt w:val="bullet"/>
      <w:lvlText w:val="-"/>
      <w:lvlJc w:val="left"/>
      <w:pPr>
        <w:tabs>
          <w:tab w:val="num" w:pos="1080"/>
        </w:tabs>
        <w:ind w:left="1080" w:hanging="360"/>
      </w:pPr>
      <w:rPr>
        <w:rFonts w:hint="default"/>
        <w:b w:val="0"/>
      </w:rPr>
    </w:lvl>
  </w:abstractNum>
  <w:abstractNum w:abstractNumId="50">
    <w:nsid w:val="72E57AAC"/>
    <w:multiLevelType w:val="multilevel"/>
    <w:tmpl w:val="AA4EE3B2"/>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1473"/>
        </w:tabs>
        <w:ind w:left="1473"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59943AE"/>
    <w:multiLevelType w:val="multilevel"/>
    <w:tmpl w:val="43CC3E9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2">
    <w:nsid w:val="766377D2"/>
    <w:multiLevelType w:val="multilevel"/>
    <w:tmpl w:val="BB400EB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7FD01F15"/>
    <w:multiLevelType w:val="singleLevel"/>
    <w:tmpl w:val="1A0A6C56"/>
    <w:lvl w:ilvl="0">
      <w:start w:val="2"/>
      <w:numFmt w:val="decimal"/>
      <w:lvlText w:val="6.%1. "/>
      <w:legacy w:legacy="1" w:legacySpace="0" w:legacyIndent="283"/>
      <w:lvlJc w:val="left"/>
      <w:pPr>
        <w:ind w:left="283" w:hanging="283"/>
      </w:pPr>
      <w:rPr>
        <w:b w:val="0"/>
        <w:i w:val="0"/>
        <w:sz w:val="24"/>
      </w:rPr>
    </w:lvl>
  </w:abstractNum>
  <w:num w:numId="1">
    <w:abstractNumId w:val="24"/>
  </w:num>
  <w:num w:numId="2">
    <w:abstractNumId w:val="7"/>
  </w:num>
  <w:num w:numId="3">
    <w:abstractNumId w:val="43"/>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5">
    <w:abstractNumId w:val="30"/>
  </w:num>
  <w:num w:numId="6">
    <w:abstractNumId w:val="2"/>
  </w:num>
  <w:num w:numId="7">
    <w:abstractNumId w:val="10"/>
  </w:num>
  <w:num w:numId="8">
    <w:abstractNumId w:val="8"/>
  </w:num>
  <w:num w:numId="9">
    <w:abstractNumId w:val="49"/>
  </w:num>
  <w:num w:numId="10">
    <w:abstractNumId w:val="3"/>
  </w:num>
  <w:num w:numId="11">
    <w:abstractNumId w:val="32"/>
  </w:num>
  <w:num w:numId="12">
    <w:abstractNumId w:val="42"/>
  </w:num>
  <w:num w:numId="13">
    <w:abstractNumId w:val="53"/>
  </w:num>
  <w:num w:numId="14">
    <w:abstractNumId w:val="6"/>
  </w:num>
  <w:num w:numId="15">
    <w:abstractNumId w:val="14"/>
  </w:num>
  <w:num w:numId="16">
    <w:abstractNumId w:val="48"/>
    <w:lvlOverride w:ilvl="0">
      <w:lvl w:ilvl="0">
        <w:start w:val="1"/>
        <w:numFmt w:val="decimal"/>
        <w:lvlText w:val="3.%1. "/>
        <w:legacy w:legacy="1" w:legacySpace="0" w:legacyIndent="283"/>
        <w:lvlJc w:val="left"/>
        <w:pPr>
          <w:ind w:left="283" w:hanging="283"/>
        </w:pPr>
        <w:rPr>
          <w:rFonts w:ascii="Times New Roman" w:hAnsi="Times New Roman" w:hint="default"/>
          <w:b w:val="0"/>
          <w:i w:val="0"/>
          <w:sz w:val="22"/>
          <w:u w:val="none"/>
        </w:rPr>
      </w:lvl>
    </w:lvlOverride>
  </w:num>
  <w:num w:numId="1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8">
    <w:abstractNumId w:val="36"/>
  </w:num>
  <w:num w:numId="19">
    <w:abstractNumId w:val="36"/>
    <w:lvlOverride w:ilvl="0">
      <w:lvl w:ilvl="0">
        <w:start w:val="1"/>
        <w:numFmt w:val="decimal"/>
        <w:lvlText w:val="6.%1. "/>
        <w:legacy w:legacy="1" w:legacySpace="0" w:legacyIndent="283"/>
        <w:lvlJc w:val="left"/>
        <w:pPr>
          <w:ind w:left="284" w:hanging="283"/>
        </w:pPr>
        <w:rPr>
          <w:rFonts w:ascii="Times New Roman" w:hAnsi="Times New Roman" w:hint="default"/>
          <w:b w:val="0"/>
          <w:i w:val="0"/>
          <w:sz w:val="22"/>
          <w:u w:val="none"/>
        </w:rPr>
      </w:lvl>
    </w:lvlOverride>
  </w:num>
  <w:num w:numId="20">
    <w:abstractNumId w:val="18"/>
  </w:num>
  <w:num w:numId="21">
    <w:abstractNumId w:val="23"/>
  </w:num>
  <w:num w:numId="22">
    <w:abstractNumId w:val="27"/>
  </w:num>
  <w:num w:numId="23">
    <w:abstractNumId w:val="17"/>
  </w:num>
  <w:num w:numId="24">
    <w:abstractNumId w:val="9"/>
  </w:num>
  <w:num w:numId="25">
    <w:abstractNumId w:val="35"/>
  </w:num>
  <w:num w:numId="26">
    <w:abstractNumId w:val="40"/>
  </w:num>
  <w:num w:numId="27">
    <w:abstractNumId w:val="44"/>
  </w:num>
  <w:num w:numId="28">
    <w:abstractNumId w:val="11"/>
  </w:num>
  <w:num w:numId="29">
    <w:abstractNumId w:val="26"/>
  </w:num>
  <w:num w:numId="30">
    <w:abstractNumId w:val="16"/>
  </w:num>
  <w:num w:numId="31">
    <w:abstractNumId w:val="38"/>
  </w:num>
  <w:num w:numId="32">
    <w:abstractNumId w:val="39"/>
  </w:num>
  <w:num w:numId="33">
    <w:abstractNumId w:val="46"/>
  </w:num>
  <w:num w:numId="34">
    <w:abstractNumId w:val="12"/>
  </w:num>
  <w:num w:numId="35">
    <w:abstractNumId w:val="31"/>
  </w:num>
  <w:num w:numId="36">
    <w:abstractNumId w:val="45"/>
  </w:num>
  <w:num w:numId="37">
    <w:abstractNumId w:val="47"/>
  </w:num>
  <w:num w:numId="38">
    <w:abstractNumId w:val="37"/>
  </w:num>
  <w:num w:numId="39">
    <w:abstractNumId w:val="52"/>
  </w:num>
  <w:num w:numId="40">
    <w:abstractNumId w:val="34"/>
  </w:num>
  <w:num w:numId="41">
    <w:abstractNumId w:val="21"/>
  </w:num>
  <w:num w:numId="42">
    <w:abstractNumId w:val="4"/>
  </w:num>
  <w:num w:numId="43">
    <w:abstractNumId w:val="22"/>
  </w:num>
  <w:num w:numId="44">
    <w:abstractNumId w:val="19"/>
  </w:num>
  <w:num w:numId="45">
    <w:abstractNumId w:val="33"/>
  </w:num>
  <w:num w:numId="46">
    <w:abstractNumId w:val="1"/>
  </w:num>
  <w:num w:numId="47">
    <w:abstractNumId w:val="41"/>
  </w:num>
  <w:num w:numId="48">
    <w:abstractNumId w:val="51"/>
  </w:num>
  <w:num w:numId="49">
    <w:abstractNumId w:val="50"/>
  </w:num>
  <w:num w:numId="50">
    <w:abstractNumId w:val="28"/>
  </w:num>
  <w:num w:numId="51">
    <w:abstractNumId w:val="15"/>
  </w:num>
  <w:num w:numId="52">
    <w:abstractNumId w:val="5"/>
  </w:num>
  <w:num w:numId="53">
    <w:abstractNumId w:val="29"/>
  </w:num>
  <w:num w:numId="54">
    <w:abstractNumId w:val="25"/>
  </w:num>
  <w:num w:numId="55">
    <w:abstractNumId w:val="20"/>
  </w:num>
  <w:num w:numId="56">
    <w:abstractNumId w:val="13"/>
  </w:num>
  <w:num w:numId="5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5447C"/>
    <w:rsid w:val="0001128B"/>
    <w:rsid w:val="00011A7E"/>
    <w:rsid w:val="000156B1"/>
    <w:rsid w:val="000174D6"/>
    <w:rsid w:val="00031A5D"/>
    <w:rsid w:val="00031FCB"/>
    <w:rsid w:val="0003219F"/>
    <w:rsid w:val="00050BBB"/>
    <w:rsid w:val="000539A9"/>
    <w:rsid w:val="000713C2"/>
    <w:rsid w:val="00084221"/>
    <w:rsid w:val="00085D47"/>
    <w:rsid w:val="00092999"/>
    <w:rsid w:val="000961A4"/>
    <w:rsid w:val="000A1A57"/>
    <w:rsid w:val="000A21C4"/>
    <w:rsid w:val="000A67D8"/>
    <w:rsid w:val="000A7780"/>
    <w:rsid w:val="000B2177"/>
    <w:rsid w:val="000B3AC5"/>
    <w:rsid w:val="000C1637"/>
    <w:rsid w:val="000C6259"/>
    <w:rsid w:val="000D713D"/>
    <w:rsid w:val="000E1A4E"/>
    <w:rsid w:val="000E2B58"/>
    <w:rsid w:val="000E2F45"/>
    <w:rsid w:val="00116C2A"/>
    <w:rsid w:val="00121CA2"/>
    <w:rsid w:val="001227E6"/>
    <w:rsid w:val="00122A02"/>
    <w:rsid w:val="001251F8"/>
    <w:rsid w:val="00136E74"/>
    <w:rsid w:val="00141378"/>
    <w:rsid w:val="00142BE9"/>
    <w:rsid w:val="00144AD9"/>
    <w:rsid w:val="00144AEB"/>
    <w:rsid w:val="001532F2"/>
    <w:rsid w:val="001576EE"/>
    <w:rsid w:val="0016651D"/>
    <w:rsid w:val="00171144"/>
    <w:rsid w:val="00181E43"/>
    <w:rsid w:val="001844C9"/>
    <w:rsid w:val="00191ECF"/>
    <w:rsid w:val="00193424"/>
    <w:rsid w:val="001A1928"/>
    <w:rsid w:val="001A4257"/>
    <w:rsid w:val="001B19D9"/>
    <w:rsid w:val="001B4C26"/>
    <w:rsid w:val="001C116E"/>
    <w:rsid w:val="001C257D"/>
    <w:rsid w:val="001C27AF"/>
    <w:rsid w:val="001D5DA2"/>
    <w:rsid w:val="001D6983"/>
    <w:rsid w:val="001E24DA"/>
    <w:rsid w:val="001E36EC"/>
    <w:rsid w:val="001E707C"/>
    <w:rsid w:val="001F2620"/>
    <w:rsid w:val="002031F3"/>
    <w:rsid w:val="00226DC0"/>
    <w:rsid w:val="00231A7D"/>
    <w:rsid w:val="0023473D"/>
    <w:rsid w:val="00236DE9"/>
    <w:rsid w:val="00245088"/>
    <w:rsid w:val="00245B04"/>
    <w:rsid w:val="002524FF"/>
    <w:rsid w:val="0025467B"/>
    <w:rsid w:val="002561EB"/>
    <w:rsid w:val="00273BC1"/>
    <w:rsid w:val="002840C4"/>
    <w:rsid w:val="002904CD"/>
    <w:rsid w:val="00295F85"/>
    <w:rsid w:val="002A0FE0"/>
    <w:rsid w:val="002B1215"/>
    <w:rsid w:val="002B5A84"/>
    <w:rsid w:val="002B658E"/>
    <w:rsid w:val="002C05C8"/>
    <w:rsid w:val="002C1639"/>
    <w:rsid w:val="002D2012"/>
    <w:rsid w:val="002D2ECF"/>
    <w:rsid w:val="002D4C8C"/>
    <w:rsid w:val="002E03CE"/>
    <w:rsid w:val="002E0ECA"/>
    <w:rsid w:val="002E4125"/>
    <w:rsid w:val="002E426A"/>
    <w:rsid w:val="002E4510"/>
    <w:rsid w:val="002E5735"/>
    <w:rsid w:val="002E5983"/>
    <w:rsid w:val="002E5F3D"/>
    <w:rsid w:val="002E6CF8"/>
    <w:rsid w:val="002F3ED4"/>
    <w:rsid w:val="0030391A"/>
    <w:rsid w:val="00325E97"/>
    <w:rsid w:val="00334A7C"/>
    <w:rsid w:val="00335002"/>
    <w:rsid w:val="00340484"/>
    <w:rsid w:val="00350E14"/>
    <w:rsid w:val="00354103"/>
    <w:rsid w:val="00366042"/>
    <w:rsid w:val="00372AC8"/>
    <w:rsid w:val="00372E90"/>
    <w:rsid w:val="00374B3D"/>
    <w:rsid w:val="003769F7"/>
    <w:rsid w:val="003811FF"/>
    <w:rsid w:val="003813E0"/>
    <w:rsid w:val="00382DAA"/>
    <w:rsid w:val="00385698"/>
    <w:rsid w:val="00386EB2"/>
    <w:rsid w:val="00394078"/>
    <w:rsid w:val="00396E10"/>
    <w:rsid w:val="003970E1"/>
    <w:rsid w:val="003A20B2"/>
    <w:rsid w:val="003B42AF"/>
    <w:rsid w:val="003C075A"/>
    <w:rsid w:val="003C0A2E"/>
    <w:rsid w:val="003C499D"/>
    <w:rsid w:val="003D33BA"/>
    <w:rsid w:val="003D4EEC"/>
    <w:rsid w:val="003D5B2E"/>
    <w:rsid w:val="003E1C81"/>
    <w:rsid w:val="003E478B"/>
    <w:rsid w:val="003E7937"/>
    <w:rsid w:val="003F3DBC"/>
    <w:rsid w:val="00403471"/>
    <w:rsid w:val="0041290B"/>
    <w:rsid w:val="00415DDD"/>
    <w:rsid w:val="00435ADF"/>
    <w:rsid w:val="00441DC9"/>
    <w:rsid w:val="004507BB"/>
    <w:rsid w:val="00451974"/>
    <w:rsid w:val="0045447C"/>
    <w:rsid w:val="0045489D"/>
    <w:rsid w:val="00455082"/>
    <w:rsid w:val="00455CA5"/>
    <w:rsid w:val="00455E49"/>
    <w:rsid w:val="004604E2"/>
    <w:rsid w:val="004702AC"/>
    <w:rsid w:val="00481951"/>
    <w:rsid w:val="004955E9"/>
    <w:rsid w:val="0049644C"/>
    <w:rsid w:val="004A0A38"/>
    <w:rsid w:val="004A7389"/>
    <w:rsid w:val="004B22EA"/>
    <w:rsid w:val="004E47D0"/>
    <w:rsid w:val="004E4E75"/>
    <w:rsid w:val="004E63BA"/>
    <w:rsid w:val="004E7E1A"/>
    <w:rsid w:val="004F019D"/>
    <w:rsid w:val="0050112E"/>
    <w:rsid w:val="00506DA4"/>
    <w:rsid w:val="00507210"/>
    <w:rsid w:val="00517DFB"/>
    <w:rsid w:val="005272DF"/>
    <w:rsid w:val="0052781E"/>
    <w:rsid w:val="005424AD"/>
    <w:rsid w:val="00547AA9"/>
    <w:rsid w:val="005606BC"/>
    <w:rsid w:val="00560837"/>
    <w:rsid w:val="00562E17"/>
    <w:rsid w:val="00563576"/>
    <w:rsid w:val="005670DD"/>
    <w:rsid w:val="0057623F"/>
    <w:rsid w:val="0058252E"/>
    <w:rsid w:val="00583930"/>
    <w:rsid w:val="005A0BD8"/>
    <w:rsid w:val="005A291F"/>
    <w:rsid w:val="005A6CD4"/>
    <w:rsid w:val="005B3742"/>
    <w:rsid w:val="005B544F"/>
    <w:rsid w:val="005B54C8"/>
    <w:rsid w:val="005B65CD"/>
    <w:rsid w:val="005C125B"/>
    <w:rsid w:val="005C40E9"/>
    <w:rsid w:val="005D0B66"/>
    <w:rsid w:val="005D4A20"/>
    <w:rsid w:val="005D7A1D"/>
    <w:rsid w:val="005E0635"/>
    <w:rsid w:val="005F1301"/>
    <w:rsid w:val="005F409C"/>
    <w:rsid w:val="005F5967"/>
    <w:rsid w:val="0060552C"/>
    <w:rsid w:val="00606352"/>
    <w:rsid w:val="00612DAD"/>
    <w:rsid w:val="00637567"/>
    <w:rsid w:val="0064529E"/>
    <w:rsid w:val="00657031"/>
    <w:rsid w:val="00665718"/>
    <w:rsid w:val="00667B0C"/>
    <w:rsid w:val="00674BA8"/>
    <w:rsid w:val="00681397"/>
    <w:rsid w:val="006854EB"/>
    <w:rsid w:val="00690339"/>
    <w:rsid w:val="006A611A"/>
    <w:rsid w:val="006B0061"/>
    <w:rsid w:val="006B256B"/>
    <w:rsid w:val="006D4523"/>
    <w:rsid w:val="006D57B1"/>
    <w:rsid w:val="006E3919"/>
    <w:rsid w:val="006F0116"/>
    <w:rsid w:val="006F15E6"/>
    <w:rsid w:val="006F1CC2"/>
    <w:rsid w:val="006F5D49"/>
    <w:rsid w:val="006F5FC1"/>
    <w:rsid w:val="007132DC"/>
    <w:rsid w:val="00722070"/>
    <w:rsid w:val="00750628"/>
    <w:rsid w:val="0076533E"/>
    <w:rsid w:val="007668EF"/>
    <w:rsid w:val="00775C85"/>
    <w:rsid w:val="00776D60"/>
    <w:rsid w:val="007A3A86"/>
    <w:rsid w:val="007B2D0B"/>
    <w:rsid w:val="007B4995"/>
    <w:rsid w:val="007B632A"/>
    <w:rsid w:val="007C0884"/>
    <w:rsid w:val="007C08D8"/>
    <w:rsid w:val="007C0DF2"/>
    <w:rsid w:val="007C533A"/>
    <w:rsid w:val="007C5FBA"/>
    <w:rsid w:val="007C713B"/>
    <w:rsid w:val="007C7820"/>
    <w:rsid w:val="007D12C9"/>
    <w:rsid w:val="007D1F56"/>
    <w:rsid w:val="007F6588"/>
    <w:rsid w:val="00803DF9"/>
    <w:rsid w:val="00805417"/>
    <w:rsid w:val="008133C2"/>
    <w:rsid w:val="008223F1"/>
    <w:rsid w:val="00824E58"/>
    <w:rsid w:val="00830007"/>
    <w:rsid w:val="00834269"/>
    <w:rsid w:val="00842B73"/>
    <w:rsid w:val="008438A7"/>
    <w:rsid w:val="00846984"/>
    <w:rsid w:val="00851500"/>
    <w:rsid w:val="00855548"/>
    <w:rsid w:val="008564CC"/>
    <w:rsid w:val="00862EC7"/>
    <w:rsid w:val="008667FC"/>
    <w:rsid w:val="00872188"/>
    <w:rsid w:val="008844A2"/>
    <w:rsid w:val="00895AAF"/>
    <w:rsid w:val="008A0C0D"/>
    <w:rsid w:val="008A1190"/>
    <w:rsid w:val="008A144E"/>
    <w:rsid w:val="008A17AF"/>
    <w:rsid w:val="008B129B"/>
    <w:rsid w:val="008B507E"/>
    <w:rsid w:val="008B68B0"/>
    <w:rsid w:val="008B7592"/>
    <w:rsid w:val="008B7595"/>
    <w:rsid w:val="008B760F"/>
    <w:rsid w:val="008C04CB"/>
    <w:rsid w:val="008C3699"/>
    <w:rsid w:val="008C5519"/>
    <w:rsid w:val="008D23A4"/>
    <w:rsid w:val="008D4C36"/>
    <w:rsid w:val="008D53D3"/>
    <w:rsid w:val="008E6D61"/>
    <w:rsid w:val="008E6F35"/>
    <w:rsid w:val="008E7CB0"/>
    <w:rsid w:val="008F0E03"/>
    <w:rsid w:val="008F1F05"/>
    <w:rsid w:val="0092298B"/>
    <w:rsid w:val="00931BCF"/>
    <w:rsid w:val="00951233"/>
    <w:rsid w:val="009571D2"/>
    <w:rsid w:val="00960496"/>
    <w:rsid w:val="00965991"/>
    <w:rsid w:val="00965C83"/>
    <w:rsid w:val="0097068D"/>
    <w:rsid w:val="009769E3"/>
    <w:rsid w:val="00995891"/>
    <w:rsid w:val="00997298"/>
    <w:rsid w:val="009A2D52"/>
    <w:rsid w:val="009A3AFE"/>
    <w:rsid w:val="009B22A2"/>
    <w:rsid w:val="009C32DB"/>
    <w:rsid w:val="009C42CD"/>
    <w:rsid w:val="009D0D56"/>
    <w:rsid w:val="009D3FE1"/>
    <w:rsid w:val="009D5353"/>
    <w:rsid w:val="009E6D9F"/>
    <w:rsid w:val="009E73E3"/>
    <w:rsid w:val="009F5245"/>
    <w:rsid w:val="00A028E8"/>
    <w:rsid w:val="00A0785D"/>
    <w:rsid w:val="00A12FC4"/>
    <w:rsid w:val="00A17510"/>
    <w:rsid w:val="00A21DA1"/>
    <w:rsid w:val="00A25673"/>
    <w:rsid w:val="00A51938"/>
    <w:rsid w:val="00A63BE2"/>
    <w:rsid w:val="00A709A9"/>
    <w:rsid w:val="00A736CC"/>
    <w:rsid w:val="00A815FC"/>
    <w:rsid w:val="00A818AF"/>
    <w:rsid w:val="00A9709E"/>
    <w:rsid w:val="00A97D89"/>
    <w:rsid w:val="00AB182E"/>
    <w:rsid w:val="00AB20DF"/>
    <w:rsid w:val="00AB4296"/>
    <w:rsid w:val="00AC3385"/>
    <w:rsid w:val="00AD3D49"/>
    <w:rsid w:val="00AE520C"/>
    <w:rsid w:val="00AF5E36"/>
    <w:rsid w:val="00B06EF9"/>
    <w:rsid w:val="00B25C4D"/>
    <w:rsid w:val="00B27DA5"/>
    <w:rsid w:val="00B35ACB"/>
    <w:rsid w:val="00B364B0"/>
    <w:rsid w:val="00B41146"/>
    <w:rsid w:val="00B422D4"/>
    <w:rsid w:val="00B42EA1"/>
    <w:rsid w:val="00B43883"/>
    <w:rsid w:val="00B4449C"/>
    <w:rsid w:val="00B52E96"/>
    <w:rsid w:val="00B54C6D"/>
    <w:rsid w:val="00B77459"/>
    <w:rsid w:val="00B84EB3"/>
    <w:rsid w:val="00B87D3E"/>
    <w:rsid w:val="00B96727"/>
    <w:rsid w:val="00B96D9D"/>
    <w:rsid w:val="00B96E0F"/>
    <w:rsid w:val="00BB1A25"/>
    <w:rsid w:val="00BB32A1"/>
    <w:rsid w:val="00BB6128"/>
    <w:rsid w:val="00BC21E2"/>
    <w:rsid w:val="00BC24B3"/>
    <w:rsid w:val="00BE1D72"/>
    <w:rsid w:val="00BE36E4"/>
    <w:rsid w:val="00BE6E06"/>
    <w:rsid w:val="00BF21F1"/>
    <w:rsid w:val="00C10C97"/>
    <w:rsid w:val="00C3122C"/>
    <w:rsid w:val="00C3261C"/>
    <w:rsid w:val="00C35910"/>
    <w:rsid w:val="00C46D5E"/>
    <w:rsid w:val="00C529D9"/>
    <w:rsid w:val="00C54D34"/>
    <w:rsid w:val="00C56A1F"/>
    <w:rsid w:val="00C607FD"/>
    <w:rsid w:val="00C66D35"/>
    <w:rsid w:val="00C74621"/>
    <w:rsid w:val="00CA64D8"/>
    <w:rsid w:val="00CC0E90"/>
    <w:rsid w:val="00CC2A34"/>
    <w:rsid w:val="00CC791C"/>
    <w:rsid w:val="00CD06B4"/>
    <w:rsid w:val="00CD78C1"/>
    <w:rsid w:val="00CE1C0C"/>
    <w:rsid w:val="00CE2D54"/>
    <w:rsid w:val="00CE6D58"/>
    <w:rsid w:val="00CF4E2B"/>
    <w:rsid w:val="00CF6053"/>
    <w:rsid w:val="00CF6838"/>
    <w:rsid w:val="00D05A98"/>
    <w:rsid w:val="00D0708A"/>
    <w:rsid w:val="00D076A2"/>
    <w:rsid w:val="00D13B5F"/>
    <w:rsid w:val="00D27CAC"/>
    <w:rsid w:val="00D44287"/>
    <w:rsid w:val="00D50571"/>
    <w:rsid w:val="00D51314"/>
    <w:rsid w:val="00D55160"/>
    <w:rsid w:val="00D6175A"/>
    <w:rsid w:val="00D823B2"/>
    <w:rsid w:val="00D86063"/>
    <w:rsid w:val="00D95853"/>
    <w:rsid w:val="00DA3DBE"/>
    <w:rsid w:val="00DA51D0"/>
    <w:rsid w:val="00DA781E"/>
    <w:rsid w:val="00DC34A5"/>
    <w:rsid w:val="00DD26F3"/>
    <w:rsid w:val="00DE52AE"/>
    <w:rsid w:val="00DF0CA8"/>
    <w:rsid w:val="00DF0CEB"/>
    <w:rsid w:val="00DF4942"/>
    <w:rsid w:val="00E0285B"/>
    <w:rsid w:val="00E02B8A"/>
    <w:rsid w:val="00E051B5"/>
    <w:rsid w:val="00E07638"/>
    <w:rsid w:val="00E07B1E"/>
    <w:rsid w:val="00E12558"/>
    <w:rsid w:val="00E154F8"/>
    <w:rsid w:val="00E20A4C"/>
    <w:rsid w:val="00E23AF1"/>
    <w:rsid w:val="00E315C2"/>
    <w:rsid w:val="00E5017A"/>
    <w:rsid w:val="00E531C0"/>
    <w:rsid w:val="00E536C7"/>
    <w:rsid w:val="00E5519B"/>
    <w:rsid w:val="00E61DFA"/>
    <w:rsid w:val="00E670B1"/>
    <w:rsid w:val="00E72273"/>
    <w:rsid w:val="00E81B5D"/>
    <w:rsid w:val="00E827CD"/>
    <w:rsid w:val="00E853D2"/>
    <w:rsid w:val="00E867CA"/>
    <w:rsid w:val="00E911C3"/>
    <w:rsid w:val="00E9772F"/>
    <w:rsid w:val="00EA3427"/>
    <w:rsid w:val="00EA3F94"/>
    <w:rsid w:val="00EA40D9"/>
    <w:rsid w:val="00EB4FD0"/>
    <w:rsid w:val="00EB5303"/>
    <w:rsid w:val="00EB7B21"/>
    <w:rsid w:val="00EC0B6A"/>
    <w:rsid w:val="00EE03D6"/>
    <w:rsid w:val="00EE1035"/>
    <w:rsid w:val="00EE4A82"/>
    <w:rsid w:val="00EF419E"/>
    <w:rsid w:val="00EF5059"/>
    <w:rsid w:val="00F00F9E"/>
    <w:rsid w:val="00F128DB"/>
    <w:rsid w:val="00F3553B"/>
    <w:rsid w:val="00F44F9F"/>
    <w:rsid w:val="00F544C8"/>
    <w:rsid w:val="00F61BCE"/>
    <w:rsid w:val="00F73A1E"/>
    <w:rsid w:val="00F80B2F"/>
    <w:rsid w:val="00F82DEB"/>
    <w:rsid w:val="00F82E24"/>
    <w:rsid w:val="00F8430B"/>
    <w:rsid w:val="00F9150A"/>
    <w:rsid w:val="00F96F2F"/>
    <w:rsid w:val="00FA35B0"/>
    <w:rsid w:val="00FB0475"/>
    <w:rsid w:val="00FC2BAC"/>
    <w:rsid w:val="00FC3AA8"/>
    <w:rsid w:val="00FC4C7C"/>
    <w:rsid w:val="00FE4768"/>
    <w:rsid w:val="00FE725C"/>
    <w:rsid w:val="00FF128A"/>
    <w:rsid w:val="00FF2E2D"/>
    <w:rsid w:val="00FF64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1FCB"/>
    <w:rPr>
      <w:rFonts w:ascii="Arial" w:hAnsi="Arial"/>
      <w:sz w:val="24"/>
    </w:rPr>
  </w:style>
  <w:style w:type="paragraph" w:styleId="1">
    <w:name w:val="heading 1"/>
    <w:basedOn w:val="a"/>
    <w:next w:val="a"/>
    <w:qFormat/>
    <w:rsid w:val="00031FCB"/>
    <w:pPr>
      <w:keepNext/>
      <w:jc w:val="center"/>
      <w:outlineLvl w:val="0"/>
    </w:pPr>
    <w:rPr>
      <w:rFonts w:ascii="Times New Roman" w:hAnsi="Times New Roman"/>
      <w:b/>
    </w:rPr>
  </w:style>
  <w:style w:type="paragraph" w:styleId="2">
    <w:name w:val="heading 2"/>
    <w:basedOn w:val="a"/>
    <w:next w:val="a"/>
    <w:qFormat/>
    <w:rsid w:val="00031FCB"/>
    <w:pPr>
      <w:keepNext/>
      <w:jc w:val="center"/>
      <w:outlineLvl w:val="1"/>
    </w:pPr>
    <w:rPr>
      <w:rFonts w:ascii="Times New Roman" w:hAnsi="Times New Roman"/>
      <w:b/>
      <w:u w:val="single"/>
    </w:rPr>
  </w:style>
  <w:style w:type="paragraph" w:styleId="3">
    <w:name w:val="heading 3"/>
    <w:basedOn w:val="a"/>
    <w:next w:val="a"/>
    <w:qFormat/>
    <w:rsid w:val="00031FCB"/>
    <w:pPr>
      <w:keepNext/>
      <w:jc w:val="both"/>
      <w:outlineLvl w:val="2"/>
    </w:pPr>
    <w:rPr>
      <w:rFonts w:ascii="Times New Roman" w:hAnsi="Times New Roman"/>
      <w:b/>
      <w:bCs/>
    </w:rPr>
  </w:style>
  <w:style w:type="paragraph" w:styleId="4">
    <w:name w:val="heading 4"/>
    <w:basedOn w:val="a"/>
    <w:next w:val="a"/>
    <w:qFormat/>
    <w:rsid w:val="00031FCB"/>
    <w:pPr>
      <w:keepNext/>
      <w:ind w:firstLine="567"/>
      <w:jc w:val="both"/>
      <w:outlineLvl w:val="3"/>
    </w:pPr>
    <w:rPr>
      <w:rFonts w:ascii="Times New Roman" w:hAnsi="Times New Roman"/>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31FCB"/>
    <w:pPr>
      <w:tabs>
        <w:tab w:val="center" w:pos="4320"/>
        <w:tab w:val="right" w:pos="8640"/>
      </w:tabs>
    </w:pPr>
  </w:style>
  <w:style w:type="paragraph" w:styleId="a4">
    <w:name w:val="footer"/>
    <w:basedOn w:val="a"/>
    <w:rsid w:val="00031FCB"/>
    <w:pPr>
      <w:tabs>
        <w:tab w:val="center" w:pos="4320"/>
        <w:tab w:val="right" w:pos="8640"/>
      </w:tabs>
    </w:pPr>
  </w:style>
  <w:style w:type="character" w:styleId="a5">
    <w:name w:val="page number"/>
    <w:basedOn w:val="a0"/>
    <w:rsid w:val="00031FCB"/>
  </w:style>
  <w:style w:type="paragraph" w:styleId="a6">
    <w:name w:val="Body Text"/>
    <w:basedOn w:val="a"/>
    <w:rsid w:val="00031FCB"/>
    <w:pPr>
      <w:numPr>
        <w:ilvl w:val="12"/>
      </w:numPr>
      <w:jc w:val="both"/>
    </w:pPr>
  </w:style>
  <w:style w:type="paragraph" w:styleId="a7">
    <w:name w:val="Title"/>
    <w:basedOn w:val="a"/>
    <w:link w:val="a8"/>
    <w:qFormat/>
    <w:rsid w:val="00031FCB"/>
    <w:pPr>
      <w:jc w:val="center"/>
    </w:pPr>
    <w:rPr>
      <w:b/>
      <w:lang/>
    </w:rPr>
  </w:style>
  <w:style w:type="paragraph" w:styleId="20">
    <w:name w:val="Body Text 2"/>
    <w:basedOn w:val="a"/>
    <w:rsid w:val="00031FCB"/>
    <w:pPr>
      <w:jc w:val="both"/>
    </w:pPr>
    <w:rPr>
      <w:color w:val="FF0000"/>
    </w:rPr>
  </w:style>
  <w:style w:type="paragraph" w:styleId="30">
    <w:name w:val="Body Text 3"/>
    <w:basedOn w:val="a"/>
    <w:rsid w:val="00031FCB"/>
    <w:pPr>
      <w:jc w:val="both"/>
    </w:pPr>
    <w:rPr>
      <w:color w:val="000000"/>
    </w:rPr>
  </w:style>
  <w:style w:type="paragraph" w:customStyle="1" w:styleId="FR1">
    <w:name w:val="FR1"/>
    <w:rsid w:val="00031FCB"/>
    <w:pPr>
      <w:widowControl w:val="0"/>
      <w:spacing w:before="220" w:line="260" w:lineRule="auto"/>
      <w:jc w:val="both"/>
    </w:pPr>
    <w:rPr>
      <w:rFonts w:ascii="Arial" w:hAnsi="Arial"/>
      <w:sz w:val="22"/>
    </w:rPr>
  </w:style>
  <w:style w:type="paragraph" w:styleId="a9">
    <w:name w:val="Body Text Indent"/>
    <w:basedOn w:val="a"/>
    <w:rsid w:val="00031FCB"/>
    <w:pPr>
      <w:tabs>
        <w:tab w:val="left" w:pos="993"/>
      </w:tabs>
      <w:ind w:firstLine="567"/>
      <w:jc w:val="both"/>
    </w:pPr>
    <w:rPr>
      <w:rFonts w:ascii="Times New Roman" w:hAnsi="Times New Roman"/>
      <w:color w:val="000000"/>
    </w:rPr>
  </w:style>
  <w:style w:type="paragraph" w:styleId="21">
    <w:name w:val="Body Text Indent 2"/>
    <w:basedOn w:val="a"/>
    <w:rsid w:val="00031FCB"/>
    <w:pPr>
      <w:ind w:firstLine="567"/>
      <w:jc w:val="both"/>
    </w:pPr>
    <w:rPr>
      <w:rFonts w:ascii="Times New Roman" w:hAnsi="Times New Roman"/>
    </w:rPr>
  </w:style>
  <w:style w:type="paragraph" w:styleId="31">
    <w:name w:val="Body Text Indent 3"/>
    <w:basedOn w:val="a"/>
    <w:rsid w:val="00031FCB"/>
    <w:pPr>
      <w:ind w:firstLine="567"/>
      <w:jc w:val="both"/>
    </w:pPr>
    <w:rPr>
      <w:rFonts w:ascii="Times New Roman" w:hAnsi="Times New Roman"/>
      <w:color w:val="999999"/>
    </w:rPr>
  </w:style>
  <w:style w:type="paragraph" w:styleId="aa">
    <w:name w:val="Document Map"/>
    <w:basedOn w:val="a"/>
    <w:semiHidden/>
    <w:rsid w:val="00CD06B4"/>
    <w:pPr>
      <w:shd w:val="clear" w:color="auto" w:fill="000080"/>
    </w:pPr>
    <w:rPr>
      <w:rFonts w:ascii="Tahoma" w:hAnsi="Tahoma" w:cs="Tahoma"/>
      <w:sz w:val="20"/>
    </w:rPr>
  </w:style>
  <w:style w:type="paragraph" w:styleId="ab">
    <w:name w:val="Balloon Text"/>
    <w:basedOn w:val="a"/>
    <w:link w:val="ac"/>
    <w:rsid w:val="00D86063"/>
    <w:rPr>
      <w:rFonts w:ascii="Tahoma" w:hAnsi="Tahoma"/>
      <w:sz w:val="16"/>
      <w:szCs w:val="16"/>
      <w:lang/>
    </w:rPr>
  </w:style>
  <w:style w:type="character" w:customStyle="1" w:styleId="ac">
    <w:name w:val="Текст выноски Знак"/>
    <w:link w:val="ab"/>
    <w:rsid w:val="00D86063"/>
    <w:rPr>
      <w:rFonts w:ascii="Tahoma" w:hAnsi="Tahoma" w:cs="Tahoma"/>
      <w:sz w:val="16"/>
      <w:szCs w:val="16"/>
    </w:rPr>
  </w:style>
  <w:style w:type="character" w:styleId="ad">
    <w:name w:val="annotation reference"/>
    <w:rsid w:val="00D86063"/>
    <w:rPr>
      <w:sz w:val="16"/>
      <w:szCs w:val="16"/>
    </w:rPr>
  </w:style>
  <w:style w:type="paragraph" w:styleId="ae">
    <w:name w:val="annotation text"/>
    <w:basedOn w:val="a"/>
    <w:link w:val="af"/>
    <w:rsid w:val="00D86063"/>
    <w:rPr>
      <w:sz w:val="20"/>
      <w:lang/>
    </w:rPr>
  </w:style>
  <w:style w:type="character" w:customStyle="1" w:styleId="af">
    <w:name w:val="Текст примечания Знак"/>
    <w:link w:val="ae"/>
    <w:rsid w:val="00D86063"/>
    <w:rPr>
      <w:rFonts w:ascii="Arial" w:hAnsi="Arial"/>
    </w:rPr>
  </w:style>
  <w:style w:type="paragraph" w:styleId="af0">
    <w:name w:val="annotation subject"/>
    <w:basedOn w:val="ae"/>
    <w:next w:val="ae"/>
    <w:link w:val="af1"/>
    <w:rsid w:val="00D86063"/>
    <w:rPr>
      <w:b/>
      <w:bCs/>
    </w:rPr>
  </w:style>
  <w:style w:type="character" w:customStyle="1" w:styleId="af1">
    <w:name w:val="Тема примечания Знак"/>
    <w:link w:val="af0"/>
    <w:rsid w:val="00D86063"/>
    <w:rPr>
      <w:rFonts w:ascii="Arial" w:hAnsi="Arial"/>
      <w:b/>
      <w:bCs/>
    </w:rPr>
  </w:style>
  <w:style w:type="paragraph" w:styleId="af2">
    <w:name w:val="Revision"/>
    <w:hidden/>
    <w:uiPriority w:val="99"/>
    <w:semiHidden/>
    <w:rsid w:val="00BB6128"/>
    <w:rPr>
      <w:rFonts w:ascii="Arial" w:hAnsi="Arial"/>
      <w:sz w:val="24"/>
    </w:rPr>
  </w:style>
  <w:style w:type="paragraph" w:customStyle="1" w:styleId="Preformat">
    <w:name w:val="Preformat"/>
    <w:rsid w:val="008223F1"/>
    <w:pPr>
      <w:autoSpaceDE w:val="0"/>
      <w:autoSpaceDN w:val="0"/>
      <w:adjustRightInd w:val="0"/>
    </w:pPr>
    <w:rPr>
      <w:rFonts w:ascii="Courier New" w:eastAsia="SimSun" w:hAnsi="Courier New" w:cs="Courier New"/>
      <w:lang w:eastAsia="zh-CN"/>
    </w:rPr>
  </w:style>
  <w:style w:type="paragraph" w:customStyle="1" w:styleId="ConsNormal">
    <w:name w:val="ConsNormal"/>
    <w:rsid w:val="008223F1"/>
    <w:pPr>
      <w:ind w:firstLine="720"/>
    </w:pPr>
    <w:rPr>
      <w:rFonts w:ascii="Consultant" w:hAnsi="Consultant" w:cs="Consultant"/>
    </w:rPr>
  </w:style>
  <w:style w:type="character" w:customStyle="1" w:styleId="a8">
    <w:name w:val="Название Знак"/>
    <w:link w:val="a7"/>
    <w:rsid w:val="0060552C"/>
    <w:rPr>
      <w:rFonts w:ascii="Arial" w:hAnsi="Arial"/>
      <w:b/>
      <w:sz w:val="24"/>
    </w:rPr>
  </w:style>
</w:styles>
</file>

<file path=word/webSettings.xml><?xml version="1.0" encoding="utf-8"?>
<w:webSettings xmlns:r="http://schemas.openxmlformats.org/officeDocument/2006/relationships" xmlns:w="http://schemas.openxmlformats.org/wordprocessingml/2006/main">
  <w:divs>
    <w:div w:id="972442477">
      <w:bodyDiv w:val="1"/>
      <w:marLeft w:val="0"/>
      <w:marRight w:val="0"/>
      <w:marTop w:val="0"/>
      <w:marBottom w:val="0"/>
      <w:divBdr>
        <w:top w:val="none" w:sz="0" w:space="0" w:color="auto"/>
        <w:left w:val="none" w:sz="0" w:space="0" w:color="auto"/>
        <w:bottom w:val="none" w:sz="0" w:space="0" w:color="auto"/>
        <w:right w:val="none" w:sz="0" w:space="0" w:color="auto"/>
      </w:divBdr>
    </w:div>
    <w:div w:id="1574318215">
      <w:bodyDiv w:val="1"/>
      <w:marLeft w:val="0"/>
      <w:marRight w:val="0"/>
      <w:marTop w:val="0"/>
      <w:marBottom w:val="0"/>
      <w:divBdr>
        <w:top w:val="none" w:sz="0" w:space="0" w:color="auto"/>
        <w:left w:val="none" w:sz="0" w:space="0" w:color="auto"/>
        <w:bottom w:val="none" w:sz="0" w:space="0" w:color="auto"/>
        <w:right w:val="none" w:sz="0" w:space="0" w:color="auto"/>
      </w:divBdr>
    </w:div>
    <w:div w:id="20440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41;&#1072;&#1088;&#1086;&#1085;&#1080;&#1085;&#1072;\&#1044;&#1086;&#1075;&#1086;&#1074;&#1086;&#1088;%20&#1044;&#1072;&#1074;&#1099;&#1076;&#1082;&#1086;&#1074;&#1089;&#1082;&#1072;&#1103;%2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08E2B-F6BF-494E-954E-6AC29EECA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Давыдковская </Template>
  <TotalTime>6</TotalTime>
  <Pages>8</Pages>
  <Words>3449</Words>
  <Characters>19664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ДОГОВОР ГЕНПОДРЯДА № 106 - к/52</vt:lpstr>
    </vt:vector>
  </TitlesOfParts>
  <Company>RIG</Company>
  <LinksUpToDate>false</LinksUpToDate>
  <CharactersWithSpaces>23067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ГЕНПОДРЯДА № 106 - к/52</dc:title>
  <dc:creator>Andrey S.</dc:creator>
  <cp:lastModifiedBy>Алексей</cp:lastModifiedBy>
  <cp:revision>2</cp:revision>
  <cp:lastPrinted>2015-02-03T08:03:00Z</cp:lastPrinted>
  <dcterms:created xsi:type="dcterms:W3CDTF">2017-01-30T15:52:00Z</dcterms:created>
  <dcterms:modified xsi:type="dcterms:W3CDTF">2017-01-30T15:52:00Z</dcterms:modified>
</cp:coreProperties>
</file>